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21A" w:rsidRPr="0013221A" w:rsidRDefault="0013221A" w:rsidP="0013221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iCs/>
        </w:rPr>
      </w:pPr>
      <w:bookmarkStart w:id="0" w:name="_GoBack"/>
      <w:r w:rsidRPr="0013221A">
        <w:rPr>
          <w:rStyle w:val="normaltextrun"/>
          <w:b/>
          <w:bCs/>
          <w:iCs/>
        </w:rPr>
        <w:t>ВОПРОСЫ ДЛЯ ПОДГОТОВКИ К ЗАЧЕТУ</w:t>
      </w:r>
    </w:p>
    <w:p w:rsidR="0013221A" w:rsidRPr="0013221A" w:rsidRDefault="0013221A" w:rsidP="0013221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iCs/>
        </w:rPr>
      </w:pPr>
      <w:r w:rsidRPr="0013221A">
        <w:rPr>
          <w:rStyle w:val="normaltextrun"/>
          <w:b/>
          <w:bCs/>
          <w:iCs/>
        </w:rPr>
        <w:t>ПО ДИСЦИПЛИНЕ «ЭТИКА»</w:t>
      </w:r>
    </w:p>
    <w:p w:rsidR="0013221A" w:rsidRPr="0013221A" w:rsidRDefault="0013221A" w:rsidP="0013221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bookmarkEnd w:id="0"/>
    <w:p w:rsidR="0013221A" w:rsidRDefault="0013221A" w:rsidP="0013221A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Происхождение и содержание термина «этика».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Предмет и специфика этики.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Задачи этики и ее роль в обществе.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Этические учения Древнего мира.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Этические учения средневековья.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Этические учения Нового времени.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Этические взгляды русских мыслителей.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Этические воззрения ХХ-ХХI вв.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Концепции возникновения морали. 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Развитие морали и ее особенности в различные исторические эпохи.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Основные тенденции развития морали.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Закономерности развития морали.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Нравственный прогресс и нравственный кризис.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Сущность и специфика морали.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Содержание и противоречия морали.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Структура и функции морали.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Взаимосвязь морали с другими сферами общественной жизни.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Содержание и уровни морального сознания. 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Моральные ценности и их классификация.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Характеристика моральных категорий блага, добра и зла.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Характеристика моральных категорий долга и совести.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Характеристика моральных категорий чести и достоинства.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Характеристика моральных категорий стыда и вины.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Моральные отношения и их виды.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Характеристика моральных принципов индивидуализма и коллективизма.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Характеристика моральных принципов альтруизма и эгоизма.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Характеристика моральных принципов гуманизма и </w:t>
      </w:r>
      <w:proofErr w:type="spellStart"/>
      <w:r>
        <w:rPr>
          <w:rStyle w:val="spellingerror"/>
        </w:rPr>
        <w:t>антигуманизма</w:t>
      </w:r>
      <w:proofErr w:type="spellEnd"/>
      <w:r>
        <w:rPr>
          <w:rStyle w:val="normaltextrun"/>
        </w:rPr>
        <w:t>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Характеристика моральных принципов патриотизма и космополитизма.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Сущность и особенности любви как морального чувства.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Сущность и особенности дружбы как морального чувства.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Характеристика моральных категорий смысла жизни и счастья.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Сущность и функции морального идеала.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Насилие и ненасилие в морали.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Моральное поведение и его структура.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Нравственный поступок и его особенности.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Понятия моральной свободы, моральной необходимости и моральной ответственности в действиях личности.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Понятие и особенности морального опыта.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Характеристика моральных категорий справедливости и несправедливости.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Добродетель и </w:t>
      </w:r>
      <w:r>
        <w:rPr>
          <w:rStyle w:val="contextualspellingandgrammarerror"/>
        </w:rPr>
        <w:t>порок</w:t>
      </w:r>
      <w:r>
        <w:rPr>
          <w:rStyle w:val="normaltextrun"/>
        </w:rPr>
        <w:t> и их историко-этические толкования.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Характеристика моральных категорий честности, доверия, хитрости и ханжества.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Характеристика моральных категорий страдания и сострадания, милосердия.  42.Характеристика моральных категорий удовольствия (гедонизма) и пользы (утилитаризма и прагматизма).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lastRenderedPageBreak/>
        <w:t>Понятия нравственного воспитания и самосовершенствования (</w:t>
      </w:r>
      <w:proofErr w:type="spellStart"/>
      <w:r>
        <w:rPr>
          <w:rStyle w:val="normaltextrun"/>
        </w:rPr>
        <w:t>перфекционизма</w:t>
      </w:r>
      <w:proofErr w:type="spellEnd"/>
      <w:r>
        <w:rPr>
          <w:rStyle w:val="normaltextrun"/>
        </w:rPr>
        <w:t>).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Предмет, особенности и структура прикладной этики.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Сущность и особенности этики гражданственности.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 xml:space="preserve">Процесс </w:t>
      </w:r>
      <w:proofErr w:type="spellStart"/>
      <w:r>
        <w:rPr>
          <w:rStyle w:val="normaltextrun"/>
        </w:rPr>
        <w:t>экологизации</w:t>
      </w:r>
      <w:proofErr w:type="spellEnd"/>
      <w:r>
        <w:rPr>
          <w:rStyle w:val="normaltextrun"/>
        </w:rPr>
        <w:t xml:space="preserve"> морали и предмет экологической этики.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Сущность и круг проблем биоэтики (биомедицинской этики).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Смертная казнь: нравственные особенности и этические аргументы «за» и «против».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Специфика политической этики и экономической (деловой) этики.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</w:rPr>
        <w:t>Сущность и принципы профессиональной этики. </w:t>
      </w:r>
      <w:r>
        <w:rPr>
          <w:rStyle w:val="eop"/>
        </w:rPr>
        <w:t> </w:t>
      </w:r>
    </w:p>
    <w:p w:rsidR="0013221A" w:rsidRDefault="0013221A" w:rsidP="0013221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</w:rPr>
        <w:t> </w:t>
      </w:r>
    </w:p>
    <w:p w:rsidR="009C7C81" w:rsidRDefault="0013221A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21F3"/>
    <w:multiLevelType w:val="multilevel"/>
    <w:tmpl w:val="50D696F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51089"/>
    <w:multiLevelType w:val="multilevel"/>
    <w:tmpl w:val="F89C373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A4FB4"/>
    <w:multiLevelType w:val="multilevel"/>
    <w:tmpl w:val="0132575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4A1C2A"/>
    <w:multiLevelType w:val="multilevel"/>
    <w:tmpl w:val="79D4180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46484"/>
    <w:multiLevelType w:val="multilevel"/>
    <w:tmpl w:val="DDE2C5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FC2A1B"/>
    <w:multiLevelType w:val="multilevel"/>
    <w:tmpl w:val="324CD98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0438A4"/>
    <w:multiLevelType w:val="multilevel"/>
    <w:tmpl w:val="73643E0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64327F"/>
    <w:multiLevelType w:val="multilevel"/>
    <w:tmpl w:val="F8E40B7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D81F45"/>
    <w:multiLevelType w:val="multilevel"/>
    <w:tmpl w:val="AD02A11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374875"/>
    <w:multiLevelType w:val="multilevel"/>
    <w:tmpl w:val="D0C236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FF2E41"/>
    <w:multiLevelType w:val="multilevel"/>
    <w:tmpl w:val="4CCC8F0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167ED5"/>
    <w:multiLevelType w:val="multilevel"/>
    <w:tmpl w:val="FECEC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7741C"/>
    <w:multiLevelType w:val="multilevel"/>
    <w:tmpl w:val="2968DC1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B42FB3"/>
    <w:multiLevelType w:val="multilevel"/>
    <w:tmpl w:val="3E325E8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5B288F"/>
    <w:multiLevelType w:val="multilevel"/>
    <w:tmpl w:val="809A13F8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C21680"/>
    <w:multiLevelType w:val="multilevel"/>
    <w:tmpl w:val="E172871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C85096"/>
    <w:multiLevelType w:val="multilevel"/>
    <w:tmpl w:val="B950E5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5E79B3"/>
    <w:multiLevelType w:val="multilevel"/>
    <w:tmpl w:val="4A3C608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F8086D"/>
    <w:multiLevelType w:val="multilevel"/>
    <w:tmpl w:val="D9CAACF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8501E5"/>
    <w:multiLevelType w:val="multilevel"/>
    <w:tmpl w:val="95380F2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850F7C"/>
    <w:multiLevelType w:val="multilevel"/>
    <w:tmpl w:val="69B4AA1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C94A53"/>
    <w:multiLevelType w:val="multilevel"/>
    <w:tmpl w:val="0F58036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FA11A1"/>
    <w:multiLevelType w:val="multilevel"/>
    <w:tmpl w:val="F5CC4CE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2855AA"/>
    <w:multiLevelType w:val="multilevel"/>
    <w:tmpl w:val="680E556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D7673E"/>
    <w:multiLevelType w:val="multilevel"/>
    <w:tmpl w:val="F458932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76417D"/>
    <w:multiLevelType w:val="multilevel"/>
    <w:tmpl w:val="54CA4EDC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A97C33"/>
    <w:multiLevelType w:val="multilevel"/>
    <w:tmpl w:val="1CBE0BF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AE1270"/>
    <w:multiLevelType w:val="multilevel"/>
    <w:tmpl w:val="F4BEE4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D90F3C"/>
    <w:multiLevelType w:val="multilevel"/>
    <w:tmpl w:val="2CB6BF0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6068AB"/>
    <w:multiLevelType w:val="multilevel"/>
    <w:tmpl w:val="643CDA6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453AA7"/>
    <w:multiLevelType w:val="multilevel"/>
    <w:tmpl w:val="93BAB1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7458B2"/>
    <w:multiLevelType w:val="multilevel"/>
    <w:tmpl w:val="D592C03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8686485"/>
    <w:multiLevelType w:val="multilevel"/>
    <w:tmpl w:val="40DA489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214FD1"/>
    <w:multiLevelType w:val="multilevel"/>
    <w:tmpl w:val="8F32081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B6A368A"/>
    <w:multiLevelType w:val="multilevel"/>
    <w:tmpl w:val="0CD0CBF6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D5377C6"/>
    <w:multiLevelType w:val="multilevel"/>
    <w:tmpl w:val="6206FFCE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632ADE"/>
    <w:multiLevelType w:val="multilevel"/>
    <w:tmpl w:val="98B268D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5D613B"/>
    <w:multiLevelType w:val="multilevel"/>
    <w:tmpl w:val="C54A39D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27D15E7"/>
    <w:multiLevelType w:val="multilevel"/>
    <w:tmpl w:val="C7B2A11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29827CB"/>
    <w:multiLevelType w:val="multilevel"/>
    <w:tmpl w:val="7CBA822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4350A51"/>
    <w:multiLevelType w:val="multilevel"/>
    <w:tmpl w:val="F0A456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E073E9"/>
    <w:multiLevelType w:val="multilevel"/>
    <w:tmpl w:val="176262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9B11E8"/>
    <w:multiLevelType w:val="multilevel"/>
    <w:tmpl w:val="5200378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890BF2"/>
    <w:multiLevelType w:val="multilevel"/>
    <w:tmpl w:val="0C300E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2405A78"/>
    <w:multiLevelType w:val="multilevel"/>
    <w:tmpl w:val="0AD4A9A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2C12494"/>
    <w:multiLevelType w:val="multilevel"/>
    <w:tmpl w:val="DCBE066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5396249"/>
    <w:multiLevelType w:val="multilevel"/>
    <w:tmpl w:val="B6CAF94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AE04265"/>
    <w:multiLevelType w:val="multilevel"/>
    <w:tmpl w:val="E3DC127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8F68FB"/>
    <w:multiLevelType w:val="multilevel"/>
    <w:tmpl w:val="5D5626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48"/>
  </w:num>
  <w:num w:numId="3">
    <w:abstractNumId w:val="43"/>
  </w:num>
  <w:num w:numId="4">
    <w:abstractNumId w:val="4"/>
  </w:num>
  <w:num w:numId="5">
    <w:abstractNumId w:val="27"/>
  </w:num>
  <w:num w:numId="6">
    <w:abstractNumId w:val="41"/>
  </w:num>
  <w:num w:numId="7">
    <w:abstractNumId w:val="16"/>
  </w:num>
  <w:num w:numId="8">
    <w:abstractNumId w:val="40"/>
  </w:num>
  <w:num w:numId="9">
    <w:abstractNumId w:val="29"/>
  </w:num>
  <w:num w:numId="10">
    <w:abstractNumId w:val="9"/>
  </w:num>
  <w:num w:numId="11">
    <w:abstractNumId w:val="26"/>
  </w:num>
  <w:num w:numId="12">
    <w:abstractNumId w:val="46"/>
  </w:num>
  <w:num w:numId="13">
    <w:abstractNumId w:val="18"/>
  </w:num>
  <w:num w:numId="14">
    <w:abstractNumId w:val="5"/>
  </w:num>
  <w:num w:numId="15">
    <w:abstractNumId w:val="32"/>
  </w:num>
  <w:num w:numId="16">
    <w:abstractNumId w:val="6"/>
  </w:num>
  <w:num w:numId="17">
    <w:abstractNumId w:val="8"/>
  </w:num>
  <w:num w:numId="18">
    <w:abstractNumId w:val="30"/>
  </w:num>
  <w:num w:numId="19">
    <w:abstractNumId w:val="15"/>
  </w:num>
  <w:num w:numId="20">
    <w:abstractNumId w:val="31"/>
  </w:num>
  <w:num w:numId="21">
    <w:abstractNumId w:val="42"/>
  </w:num>
  <w:num w:numId="22">
    <w:abstractNumId w:val="45"/>
  </w:num>
  <w:num w:numId="23">
    <w:abstractNumId w:val="1"/>
  </w:num>
  <w:num w:numId="24">
    <w:abstractNumId w:val="39"/>
  </w:num>
  <w:num w:numId="25">
    <w:abstractNumId w:val="44"/>
  </w:num>
  <w:num w:numId="26">
    <w:abstractNumId w:val="0"/>
  </w:num>
  <w:num w:numId="27">
    <w:abstractNumId w:val="13"/>
  </w:num>
  <w:num w:numId="28">
    <w:abstractNumId w:val="22"/>
  </w:num>
  <w:num w:numId="29">
    <w:abstractNumId w:val="10"/>
  </w:num>
  <w:num w:numId="30">
    <w:abstractNumId w:val="33"/>
  </w:num>
  <w:num w:numId="31">
    <w:abstractNumId w:val="28"/>
  </w:num>
  <w:num w:numId="32">
    <w:abstractNumId w:val="20"/>
  </w:num>
  <w:num w:numId="33">
    <w:abstractNumId w:val="7"/>
  </w:num>
  <w:num w:numId="34">
    <w:abstractNumId w:val="17"/>
  </w:num>
  <w:num w:numId="35">
    <w:abstractNumId w:val="19"/>
  </w:num>
  <w:num w:numId="36">
    <w:abstractNumId w:val="12"/>
  </w:num>
  <w:num w:numId="37">
    <w:abstractNumId w:val="24"/>
  </w:num>
  <w:num w:numId="38">
    <w:abstractNumId w:val="2"/>
  </w:num>
  <w:num w:numId="39">
    <w:abstractNumId w:val="3"/>
  </w:num>
  <w:num w:numId="40">
    <w:abstractNumId w:val="47"/>
  </w:num>
  <w:num w:numId="41">
    <w:abstractNumId w:val="23"/>
  </w:num>
  <w:num w:numId="42">
    <w:abstractNumId w:val="34"/>
  </w:num>
  <w:num w:numId="43">
    <w:abstractNumId w:val="37"/>
  </w:num>
  <w:num w:numId="44">
    <w:abstractNumId w:val="25"/>
  </w:num>
  <w:num w:numId="45">
    <w:abstractNumId w:val="21"/>
  </w:num>
  <w:num w:numId="46">
    <w:abstractNumId w:val="14"/>
  </w:num>
  <w:num w:numId="47">
    <w:abstractNumId w:val="36"/>
  </w:num>
  <w:num w:numId="48">
    <w:abstractNumId w:val="38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21A"/>
    <w:rsid w:val="0013221A"/>
    <w:rsid w:val="00290CD0"/>
    <w:rsid w:val="003226F6"/>
    <w:rsid w:val="003256F1"/>
    <w:rsid w:val="00353011"/>
    <w:rsid w:val="00441537"/>
    <w:rsid w:val="005B1084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EC175"/>
  <w15:chartTrackingRefBased/>
  <w15:docId w15:val="{FFE68F41-C3B8-4F95-8EF6-9BC2151D9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32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3221A"/>
  </w:style>
  <w:style w:type="character" w:customStyle="1" w:styleId="eop">
    <w:name w:val="eop"/>
    <w:basedOn w:val="a0"/>
    <w:rsid w:val="0013221A"/>
  </w:style>
  <w:style w:type="character" w:customStyle="1" w:styleId="spellingerror">
    <w:name w:val="spellingerror"/>
    <w:basedOn w:val="a0"/>
    <w:rsid w:val="0013221A"/>
  </w:style>
  <w:style w:type="character" w:customStyle="1" w:styleId="contextualspellingandgrammarerror">
    <w:name w:val="contextualspellingandgrammarerror"/>
    <w:basedOn w:val="a0"/>
    <w:rsid w:val="00132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7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1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3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5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7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8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6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5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9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3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3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9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2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6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2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1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8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1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1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8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6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4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8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3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6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6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2021-10-21T06:20:00Z</dcterms:created>
  <dcterms:modified xsi:type="dcterms:W3CDTF">2021-10-21T06:20:00Z</dcterms:modified>
</cp:coreProperties>
</file>