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C87AD" w14:textId="77777777" w:rsidR="00334593" w:rsidRDefault="00334593" w:rsidP="00334593">
      <w:pPr>
        <w:spacing w:before="74"/>
        <w:ind w:left="4180" w:right="681"/>
        <w:jc w:val="center"/>
        <w:rPr>
          <w:b/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 wp14:anchorId="7A136F85" wp14:editId="56AA3A53">
            <wp:simplePos x="0" y="0"/>
            <wp:positionH relativeFrom="page">
              <wp:posOffset>1388110</wp:posOffset>
            </wp:positionH>
            <wp:positionV relativeFrom="paragraph">
              <wp:posOffset>115908</wp:posOffset>
            </wp:positionV>
            <wp:extent cx="1731644" cy="929640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644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ТАМБОВСКИЙ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ФИЛИАЛ</w:t>
      </w:r>
    </w:p>
    <w:p w14:paraId="6BEDE4CB" w14:textId="77777777" w:rsidR="00334593" w:rsidRDefault="00334593" w:rsidP="00334593">
      <w:pPr>
        <w:spacing w:before="150" w:line="357" w:lineRule="auto"/>
        <w:ind w:left="4180" w:right="680"/>
        <w:jc w:val="center"/>
        <w:rPr>
          <w:b/>
          <w:sz w:val="26"/>
        </w:rPr>
      </w:pPr>
      <w:r>
        <w:rPr>
          <w:b/>
          <w:sz w:val="26"/>
        </w:rPr>
        <w:t>АНО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ВО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«РОССИЙСКИЙ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НОВЫЙ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УНИВЕРСИТЕТ»</w:t>
      </w:r>
    </w:p>
    <w:p w14:paraId="206F1DA2" w14:textId="77777777" w:rsidR="00334593" w:rsidRPr="00B55F0B" w:rsidRDefault="00F77AD4" w:rsidP="00334593">
      <w:pPr>
        <w:pStyle w:val="a3"/>
        <w:spacing w:before="2"/>
        <w:ind w:left="0"/>
        <w:rPr>
          <w:b/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B8C697A" wp14:editId="34B759AB">
                <wp:simplePos x="0" y="0"/>
                <wp:positionH relativeFrom="page">
                  <wp:posOffset>1071880</wp:posOffset>
                </wp:positionH>
                <wp:positionV relativeFrom="paragraph">
                  <wp:posOffset>215900</wp:posOffset>
                </wp:positionV>
                <wp:extent cx="5990590" cy="6350"/>
                <wp:effectExtent l="0" t="0" r="0" b="0"/>
                <wp:wrapTopAndBottom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C8C6C66" id="Rectangle 6" o:spid="_x0000_s1026" style="position:absolute;margin-left:84.4pt;margin-top:17pt;width:471.7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250803" w:rsidRPr="00B55F0B">
        <w:rPr>
          <w:b/>
          <w:sz w:val="26"/>
        </w:rPr>
        <w:t>___________________________________________________________________________</w:t>
      </w:r>
    </w:p>
    <w:p w14:paraId="61D09A41" w14:textId="77777777" w:rsidR="00334593" w:rsidRPr="001A37E6" w:rsidRDefault="00334593" w:rsidP="00334593">
      <w:pPr>
        <w:spacing w:line="200" w:lineRule="exact"/>
        <w:ind w:left="1152" w:right="1379"/>
        <w:jc w:val="center"/>
        <w:rPr>
          <w:b/>
          <w:sz w:val="24"/>
          <w:szCs w:val="24"/>
        </w:rPr>
      </w:pPr>
      <w:r w:rsidRPr="001A37E6">
        <w:rPr>
          <w:b/>
          <w:sz w:val="24"/>
          <w:szCs w:val="24"/>
        </w:rPr>
        <w:t>392020,</w:t>
      </w:r>
      <w:r w:rsidRPr="001A37E6">
        <w:rPr>
          <w:b/>
          <w:spacing w:val="-2"/>
          <w:sz w:val="24"/>
          <w:szCs w:val="24"/>
        </w:rPr>
        <w:t xml:space="preserve"> </w:t>
      </w:r>
      <w:r w:rsidRPr="001A37E6">
        <w:rPr>
          <w:b/>
          <w:sz w:val="24"/>
          <w:szCs w:val="24"/>
        </w:rPr>
        <w:t>г.</w:t>
      </w:r>
      <w:r w:rsidRPr="001A37E6">
        <w:rPr>
          <w:b/>
          <w:spacing w:val="-2"/>
          <w:sz w:val="24"/>
          <w:szCs w:val="24"/>
        </w:rPr>
        <w:t xml:space="preserve"> </w:t>
      </w:r>
      <w:r w:rsidRPr="001A37E6">
        <w:rPr>
          <w:b/>
          <w:sz w:val="24"/>
          <w:szCs w:val="24"/>
        </w:rPr>
        <w:t>Тамбов,</w:t>
      </w:r>
      <w:r w:rsidRPr="001A37E6">
        <w:rPr>
          <w:b/>
          <w:spacing w:val="-1"/>
          <w:sz w:val="24"/>
          <w:szCs w:val="24"/>
        </w:rPr>
        <w:t xml:space="preserve"> </w:t>
      </w:r>
      <w:r w:rsidRPr="001A37E6">
        <w:rPr>
          <w:b/>
          <w:sz w:val="24"/>
          <w:szCs w:val="24"/>
        </w:rPr>
        <w:t>ул.</w:t>
      </w:r>
      <w:r w:rsidRPr="001A37E6">
        <w:rPr>
          <w:b/>
          <w:spacing w:val="-3"/>
          <w:sz w:val="24"/>
          <w:szCs w:val="24"/>
        </w:rPr>
        <w:t xml:space="preserve"> </w:t>
      </w:r>
      <w:r w:rsidRPr="001A37E6">
        <w:rPr>
          <w:b/>
          <w:sz w:val="24"/>
          <w:szCs w:val="24"/>
        </w:rPr>
        <w:t>Пензенская</w:t>
      </w:r>
      <w:r w:rsidRPr="001A37E6">
        <w:rPr>
          <w:b/>
          <w:spacing w:val="3"/>
          <w:sz w:val="24"/>
          <w:szCs w:val="24"/>
        </w:rPr>
        <w:t xml:space="preserve"> </w:t>
      </w:r>
      <w:r w:rsidRPr="001A37E6">
        <w:rPr>
          <w:b/>
          <w:sz w:val="24"/>
          <w:szCs w:val="24"/>
        </w:rPr>
        <w:t>/</w:t>
      </w:r>
      <w:r w:rsidRPr="001A37E6">
        <w:rPr>
          <w:b/>
          <w:spacing w:val="-2"/>
          <w:sz w:val="24"/>
          <w:szCs w:val="24"/>
        </w:rPr>
        <w:t xml:space="preserve"> </w:t>
      </w:r>
      <w:r w:rsidRPr="001A37E6">
        <w:rPr>
          <w:b/>
          <w:sz w:val="24"/>
          <w:szCs w:val="24"/>
        </w:rPr>
        <w:t>К.</w:t>
      </w:r>
      <w:r w:rsidRPr="001A37E6">
        <w:rPr>
          <w:b/>
          <w:spacing w:val="-3"/>
          <w:sz w:val="24"/>
          <w:szCs w:val="24"/>
        </w:rPr>
        <w:t xml:space="preserve"> </w:t>
      </w:r>
      <w:r w:rsidRPr="001A37E6">
        <w:rPr>
          <w:b/>
          <w:sz w:val="24"/>
          <w:szCs w:val="24"/>
        </w:rPr>
        <w:t>Маркса,</w:t>
      </w:r>
      <w:r w:rsidRPr="001A37E6">
        <w:rPr>
          <w:b/>
          <w:spacing w:val="-2"/>
          <w:sz w:val="24"/>
          <w:szCs w:val="24"/>
        </w:rPr>
        <w:t xml:space="preserve"> </w:t>
      </w:r>
      <w:r w:rsidRPr="001A37E6">
        <w:rPr>
          <w:b/>
          <w:sz w:val="24"/>
          <w:szCs w:val="24"/>
        </w:rPr>
        <w:t>д.</w:t>
      </w:r>
      <w:r w:rsidRPr="001A37E6">
        <w:rPr>
          <w:b/>
          <w:spacing w:val="-3"/>
          <w:sz w:val="24"/>
          <w:szCs w:val="24"/>
        </w:rPr>
        <w:t xml:space="preserve"> </w:t>
      </w:r>
      <w:r w:rsidRPr="001A37E6">
        <w:rPr>
          <w:b/>
          <w:sz w:val="24"/>
          <w:szCs w:val="24"/>
        </w:rPr>
        <w:t>61/175,</w:t>
      </w:r>
      <w:r w:rsidRPr="001A37E6">
        <w:rPr>
          <w:b/>
          <w:spacing w:val="-2"/>
          <w:sz w:val="24"/>
          <w:szCs w:val="24"/>
        </w:rPr>
        <w:t xml:space="preserve"> </w:t>
      </w:r>
      <w:r w:rsidRPr="001A37E6">
        <w:rPr>
          <w:b/>
          <w:sz w:val="24"/>
          <w:szCs w:val="24"/>
        </w:rPr>
        <w:t>корпус</w:t>
      </w:r>
      <w:r w:rsidRPr="001A37E6">
        <w:rPr>
          <w:b/>
          <w:spacing w:val="-3"/>
          <w:sz w:val="24"/>
          <w:szCs w:val="24"/>
        </w:rPr>
        <w:t xml:space="preserve"> </w:t>
      </w:r>
      <w:r w:rsidRPr="001A37E6">
        <w:rPr>
          <w:b/>
          <w:sz w:val="24"/>
          <w:szCs w:val="24"/>
        </w:rPr>
        <w:t>3,</w:t>
      </w:r>
    </w:p>
    <w:p w14:paraId="1ABA979E" w14:textId="77777777" w:rsidR="00334593" w:rsidRPr="001A37E6" w:rsidRDefault="00334593" w:rsidP="00334593">
      <w:pPr>
        <w:spacing w:before="115"/>
        <w:ind w:left="1201" w:right="1379"/>
        <w:jc w:val="center"/>
        <w:rPr>
          <w:b/>
          <w:sz w:val="24"/>
          <w:szCs w:val="24"/>
        </w:rPr>
      </w:pPr>
      <w:r w:rsidRPr="001A37E6">
        <w:rPr>
          <w:b/>
          <w:sz w:val="24"/>
          <w:szCs w:val="24"/>
        </w:rPr>
        <w:t>тел.: 8</w:t>
      </w:r>
      <w:r w:rsidRPr="001A37E6">
        <w:rPr>
          <w:b/>
          <w:spacing w:val="-1"/>
          <w:sz w:val="24"/>
          <w:szCs w:val="24"/>
        </w:rPr>
        <w:t xml:space="preserve"> </w:t>
      </w:r>
      <w:r w:rsidRPr="001A37E6">
        <w:rPr>
          <w:b/>
          <w:sz w:val="24"/>
          <w:szCs w:val="24"/>
        </w:rPr>
        <w:t>(4752)</w:t>
      </w:r>
      <w:r w:rsidRPr="001A37E6">
        <w:rPr>
          <w:b/>
          <w:spacing w:val="-1"/>
          <w:sz w:val="24"/>
          <w:szCs w:val="24"/>
        </w:rPr>
        <w:t xml:space="preserve"> </w:t>
      </w:r>
      <w:r w:rsidRPr="001A37E6">
        <w:rPr>
          <w:b/>
          <w:sz w:val="24"/>
          <w:szCs w:val="24"/>
        </w:rPr>
        <w:t>77-10-65</w:t>
      </w:r>
    </w:p>
    <w:p w14:paraId="03574060" w14:textId="77777777" w:rsidR="00334593" w:rsidRDefault="00334593" w:rsidP="00334593">
      <w:pPr>
        <w:pStyle w:val="a3"/>
        <w:ind w:left="0"/>
        <w:rPr>
          <w:b/>
          <w:sz w:val="22"/>
        </w:rPr>
      </w:pPr>
    </w:p>
    <w:p w14:paraId="454D4A4A" w14:textId="77777777" w:rsidR="00334593" w:rsidRDefault="00334593" w:rsidP="00334593">
      <w:pPr>
        <w:pStyle w:val="a3"/>
        <w:ind w:left="0"/>
        <w:rPr>
          <w:b/>
          <w:sz w:val="22"/>
        </w:rPr>
      </w:pPr>
    </w:p>
    <w:p w14:paraId="4127C130" w14:textId="77777777" w:rsidR="00334593" w:rsidRDefault="00334593" w:rsidP="00334593">
      <w:pPr>
        <w:pStyle w:val="a3"/>
        <w:ind w:left="0"/>
        <w:rPr>
          <w:b/>
          <w:sz w:val="22"/>
        </w:rPr>
      </w:pPr>
    </w:p>
    <w:p w14:paraId="2D2B3325" w14:textId="77777777" w:rsidR="00334593" w:rsidRDefault="00334593" w:rsidP="00334593">
      <w:pPr>
        <w:pStyle w:val="a3"/>
        <w:ind w:left="0"/>
        <w:rPr>
          <w:b/>
          <w:sz w:val="22"/>
        </w:rPr>
      </w:pPr>
    </w:p>
    <w:p w14:paraId="6D55CAB6" w14:textId="77777777" w:rsidR="00334593" w:rsidRDefault="00334593" w:rsidP="00334593">
      <w:pPr>
        <w:pStyle w:val="a3"/>
        <w:ind w:left="0"/>
        <w:rPr>
          <w:b/>
          <w:sz w:val="22"/>
        </w:rPr>
      </w:pPr>
    </w:p>
    <w:p w14:paraId="0F4E91C5" w14:textId="77777777" w:rsidR="00334593" w:rsidRDefault="00334593" w:rsidP="00334593">
      <w:pPr>
        <w:pStyle w:val="a3"/>
        <w:ind w:left="0"/>
        <w:rPr>
          <w:b/>
          <w:sz w:val="22"/>
        </w:rPr>
      </w:pPr>
    </w:p>
    <w:p w14:paraId="543AEA89" w14:textId="77777777" w:rsidR="00334593" w:rsidRDefault="00334593" w:rsidP="00334593">
      <w:pPr>
        <w:pStyle w:val="a3"/>
        <w:ind w:left="0"/>
        <w:rPr>
          <w:b/>
          <w:sz w:val="22"/>
        </w:rPr>
      </w:pPr>
    </w:p>
    <w:p w14:paraId="73447DE8" w14:textId="77777777" w:rsidR="00334593" w:rsidRDefault="00334593" w:rsidP="00334593">
      <w:pPr>
        <w:pStyle w:val="a3"/>
        <w:ind w:left="0"/>
        <w:rPr>
          <w:b/>
          <w:sz w:val="22"/>
        </w:rPr>
      </w:pPr>
    </w:p>
    <w:p w14:paraId="259F1BF4" w14:textId="77777777" w:rsidR="00334593" w:rsidRDefault="00334593" w:rsidP="00334593">
      <w:pPr>
        <w:pStyle w:val="a3"/>
        <w:ind w:left="0"/>
        <w:rPr>
          <w:b/>
          <w:sz w:val="22"/>
        </w:rPr>
      </w:pPr>
    </w:p>
    <w:p w14:paraId="64001E0E" w14:textId="77777777" w:rsidR="00334593" w:rsidRDefault="00334593" w:rsidP="00334593">
      <w:pPr>
        <w:pStyle w:val="a3"/>
        <w:ind w:left="0"/>
        <w:rPr>
          <w:b/>
          <w:sz w:val="22"/>
        </w:rPr>
      </w:pPr>
    </w:p>
    <w:p w14:paraId="738DE4B0" w14:textId="77777777" w:rsidR="00334593" w:rsidRDefault="00334593" w:rsidP="00334593">
      <w:pPr>
        <w:pStyle w:val="a3"/>
        <w:ind w:left="0"/>
        <w:rPr>
          <w:b/>
          <w:sz w:val="22"/>
        </w:rPr>
      </w:pPr>
    </w:p>
    <w:p w14:paraId="258B1978" w14:textId="77777777" w:rsidR="00334593" w:rsidRDefault="00334593" w:rsidP="00334593">
      <w:pPr>
        <w:pStyle w:val="a3"/>
        <w:ind w:left="0"/>
        <w:rPr>
          <w:b/>
          <w:sz w:val="22"/>
        </w:rPr>
      </w:pPr>
    </w:p>
    <w:p w14:paraId="645CC8DD" w14:textId="77777777" w:rsidR="00334593" w:rsidRDefault="00334593" w:rsidP="00334593">
      <w:pPr>
        <w:pStyle w:val="a3"/>
        <w:ind w:left="0"/>
        <w:rPr>
          <w:b/>
          <w:sz w:val="22"/>
        </w:rPr>
      </w:pPr>
    </w:p>
    <w:p w14:paraId="5692AFEF" w14:textId="77777777" w:rsidR="00334593" w:rsidRDefault="00334593" w:rsidP="00334593">
      <w:pPr>
        <w:pStyle w:val="a3"/>
        <w:ind w:left="0"/>
        <w:rPr>
          <w:b/>
          <w:sz w:val="22"/>
        </w:rPr>
      </w:pPr>
    </w:p>
    <w:p w14:paraId="54744202" w14:textId="77777777" w:rsidR="00334593" w:rsidRPr="007B6DF2" w:rsidRDefault="00334593" w:rsidP="00334593">
      <w:pPr>
        <w:pStyle w:val="a3"/>
        <w:spacing w:before="2"/>
        <w:ind w:left="0"/>
        <w:jc w:val="center"/>
        <w:rPr>
          <w:b/>
          <w:sz w:val="36"/>
          <w:szCs w:val="36"/>
        </w:rPr>
      </w:pPr>
      <w:r w:rsidRPr="007B6DF2">
        <w:rPr>
          <w:b/>
          <w:sz w:val="36"/>
          <w:szCs w:val="36"/>
        </w:rPr>
        <w:t>МЕТОДИЧЕСКИЕ РЕКОМЕНДАЦИИ</w:t>
      </w:r>
    </w:p>
    <w:p w14:paraId="0B152CEF" w14:textId="77777777" w:rsidR="00334593" w:rsidRPr="007B6DF2" w:rsidRDefault="00334593" w:rsidP="00334593">
      <w:pPr>
        <w:pStyle w:val="a3"/>
        <w:spacing w:before="2"/>
        <w:ind w:left="0"/>
        <w:jc w:val="center"/>
        <w:rPr>
          <w:b/>
          <w:sz w:val="36"/>
          <w:szCs w:val="36"/>
        </w:rPr>
      </w:pPr>
      <w:r w:rsidRPr="007B6DF2">
        <w:rPr>
          <w:b/>
          <w:sz w:val="36"/>
          <w:szCs w:val="36"/>
        </w:rPr>
        <w:t>по подготовке и написанию курсовых работ</w:t>
      </w:r>
    </w:p>
    <w:p w14:paraId="46697702" w14:textId="77777777" w:rsidR="00334593" w:rsidRPr="007B6DF2" w:rsidRDefault="00334593" w:rsidP="00334593">
      <w:pPr>
        <w:pStyle w:val="a3"/>
        <w:spacing w:before="2"/>
        <w:ind w:left="0"/>
        <w:jc w:val="center"/>
        <w:rPr>
          <w:b/>
          <w:sz w:val="36"/>
          <w:szCs w:val="36"/>
        </w:rPr>
      </w:pPr>
      <w:r w:rsidRPr="007B6DF2">
        <w:rPr>
          <w:b/>
          <w:sz w:val="36"/>
          <w:szCs w:val="36"/>
        </w:rPr>
        <w:t>по н</w:t>
      </w:r>
      <w:r>
        <w:rPr>
          <w:b/>
          <w:sz w:val="36"/>
          <w:szCs w:val="36"/>
        </w:rPr>
        <w:t xml:space="preserve">аправлению подготовки 40.03.01 </w:t>
      </w:r>
      <w:r w:rsidRPr="007B6DF2">
        <w:rPr>
          <w:b/>
          <w:sz w:val="36"/>
          <w:szCs w:val="36"/>
        </w:rPr>
        <w:t>Юриспруденция</w:t>
      </w:r>
    </w:p>
    <w:p w14:paraId="57076BAE" w14:textId="77777777" w:rsidR="00334593" w:rsidRDefault="00334593" w:rsidP="00334593">
      <w:pPr>
        <w:pStyle w:val="a3"/>
        <w:ind w:left="0"/>
        <w:rPr>
          <w:b/>
          <w:sz w:val="30"/>
        </w:rPr>
      </w:pPr>
    </w:p>
    <w:p w14:paraId="52BAD7E3" w14:textId="77777777" w:rsidR="00334593" w:rsidRDefault="00334593" w:rsidP="00334593">
      <w:pPr>
        <w:pStyle w:val="a3"/>
        <w:ind w:left="0"/>
        <w:rPr>
          <w:b/>
          <w:sz w:val="30"/>
        </w:rPr>
      </w:pPr>
    </w:p>
    <w:p w14:paraId="64F90BF6" w14:textId="77777777" w:rsidR="00334593" w:rsidRDefault="00334593" w:rsidP="00334593">
      <w:pPr>
        <w:pStyle w:val="a3"/>
        <w:ind w:left="0"/>
        <w:rPr>
          <w:b/>
          <w:sz w:val="30"/>
        </w:rPr>
      </w:pPr>
    </w:p>
    <w:p w14:paraId="414CB6CE" w14:textId="77777777" w:rsidR="00334593" w:rsidRDefault="00334593" w:rsidP="00334593">
      <w:pPr>
        <w:pStyle w:val="a3"/>
        <w:ind w:left="0"/>
        <w:rPr>
          <w:b/>
          <w:sz w:val="30"/>
        </w:rPr>
      </w:pPr>
    </w:p>
    <w:p w14:paraId="370DDFE4" w14:textId="77777777" w:rsidR="00334593" w:rsidRDefault="00334593" w:rsidP="00334593">
      <w:pPr>
        <w:pStyle w:val="a3"/>
        <w:ind w:left="0"/>
        <w:rPr>
          <w:b/>
          <w:sz w:val="30"/>
        </w:rPr>
      </w:pPr>
    </w:p>
    <w:p w14:paraId="2A530C9D" w14:textId="77777777" w:rsidR="00334593" w:rsidRDefault="00334593" w:rsidP="00334593">
      <w:pPr>
        <w:pStyle w:val="a3"/>
        <w:ind w:left="0"/>
        <w:rPr>
          <w:b/>
          <w:sz w:val="30"/>
        </w:rPr>
      </w:pPr>
    </w:p>
    <w:p w14:paraId="4F17B442" w14:textId="77777777" w:rsidR="00334593" w:rsidRDefault="00334593" w:rsidP="00334593">
      <w:pPr>
        <w:pStyle w:val="a3"/>
        <w:ind w:left="0"/>
        <w:rPr>
          <w:b/>
          <w:sz w:val="30"/>
        </w:rPr>
      </w:pPr>
    </w:p>
    <w:p w14:paraId="5B6B1DEB" w14:textId="77777777" w:rsidR="00334593" w:rsidRDefault="00334593" w:rsidP="00334593">
      <w:pPr>
        <w:pStyle w:val="a3"/>
        <w:ind w:left="0"/>
        <w:rPr>
          <w:b/>
          <w:sz w:val="30"/>
        </w:rPr>
      </w:pPr>
    </w:p>
    <w:p w14:paraId="3767A753" w14:textId="77777777" w:rsidR="00334593" w:rsidRDefault="00334593" w:rsidP="00334593">
      <w:pPr>
        <w:pStyle w:val="a3"/>
        <w:ind w:left="0"/>
        <w:rPr>
          <w:b/>
          <w:sz w:val="30"/>
        </w:rPr>
      </w:pPr>
    </w:p>
    <w:p w14:paraId="1E8AE4A9" w14:textId="77777777" w:rsidR="00334593" w:rsidRDefault="00334593" w:rsidP="00334593">
      <w:pPr>
        <w:pStyle w:val="a3"/>
        <w:ind w:left="0"/>
        <w:rPr>
          <w:b/>
          <w:sz w:val="30"/>
        </w:rPr>
      </w:pPr>
    </w:p>
    <w:p w14:paraId="5172E223" w14:textId="77777777" w:rsidR="00334593" w:rsidRDefault="00334593" w:rsidP="00334593">
      <w:pPr>
        <w:pStyle w:val="a3"/>
        <w:ind w:left="0"/>
        <w:rPr>
          <w:b/>
          <w:sz w:val="30"/>
        </w:rPr>
      </w:pPr>
    </w:p>
    <w:p w14:paraId="3F5A4224" w14:textId="77777777" w:rsidR="00334593" w:rsidRDefault="00334593" w:rsidP="00334593">
      <w:pPr>
        <w:pStyle w:val="a3"/>
        <w:ind w:left="0"/>
        <w:rPr>
          <w:b/>
          <w:sz w:val="30"/>
        </w:rPr>
      </w:pPr>
    </w:p>
    <w:p w14:paraId="04A8285D" w14:textId="77777777" w:rsidR="00334593" w:rsidRDefault="00334593" w:rsidP="00334593">
      <w:pPr>
        <w:pStyle w:val="a3"/>
        <w:ind w:left="0"/>
        <w:rPr>
          <w:b/>
          <w:sz w:val="30"/>
        </w:rPr>
      </w:pPr>
    </w:p>
    <w:p w14:paraId="42211DA0" w14:textId="77777777" w:rsidR="00334593" w:rsidRDefault="00334593" w:rsidP="00334593">
      <w:pPr>
        <w:pStyle w:val="a3"/>
        <w:ind w:left="0"/>
        <w:rPr>
          <w:b/>
          <w:sz w:val="30"/>
        </w:rPr>
      </w:pPr>
    </w:p>
    <w:p w14:paraId="0B7A528D" w14:textId="77777777" w:rsidR="00334593" w:rsidRDefault="00334593" w:rsidP="00334593">
      <w:pPr>
        <w:pStyle w:val="a3"/>
        <w:spacing w:before="6"/>
        <w:ind w:left="0"/>
        <w:rPr>
          <w:b/>
          <w:sz w:val="25"/>
        </w:rPr>
      </w:pPr>
    </w:p>
    <w:p w14:paraId="6EBDB360" w14:textId="77777777" w:rsidR="00334593" w:rsidRDefault="00334593" w:rsidP="00334593">
      <w:pPr>
        <w:pStyle w:val="a3"/>
        <w:spacing w:before="6"/>
        <w:ind w:left="0"/>
        <w:rPr>
          <w:b/>
          <w:sz w:val="25"/>
        </w:rPr>
      </w:pPr>
    </w:p>
    <w:p w14:paraId="7E976700" w14:textId="77777777" w:rsidR="00334593" w:rsidRDefault="00334593" w:rsidP="00334593">
      <w:pPr>
        <w:pStyle w:val="a3"/>
        <w:spacing w:before="6"/>
        <w:ind w:left="0"/>
        <w:rPr>
          <w:b/>
          <w:sz w:val="25"/>
        </w:rPr>
      </w:pPr>
    </w:p>
    <w:p w14:paraId="11577865" w14:textId="77777777" w:rsidR="00334593" w:rsidRDefault="00334593" w:rsidP="00334593">
      <w:pPr>
        <w:pStyle w:val="a3"/>
        <w:spacing w:before="6"/>
        <w:ind w:left="0"/>
        <w:rPr>
          <w:b/>
          <w:sz w:val="25"/>
        </w:rPr>
      </w:pPr>
    </w:p>
    <w:p w14:paraId="63B264E0" w14:textId="77777777" w:rsidR="00334593" w:rsidRDefault="00334593" w:rsidP="00334593">
      <w:pPr>
        <w:pStyle w:val="a3"/>
        <w:spacing w:before="6"/>
        <w:ind w:left="0"/>
        <w:rPr>
          <w:b/>
          <w:sz w:val="25"/>
        </w:rPr>
      </w:pPr>
    </w:p>
    <w:p w14:paraId="4DD4C954" w14:textId="77777777" w:rsidR="00334593" w:rsidRDefault="00334593" w:rsidP="00334593">
      <w:pPr>
        <w:pStyle w:val="a3"/>
        <w:spacing w:before="6"/>
        <w:ind w:left="0"/>
        <w:rPr>
          <w:b/>
          <w:sz w:val="25"/>
        </w:rPr>
      </w:pPr>
    </w:p>
    <w:p w14:paraId="773C8131" w14:textId="77777777" w:rsidR="00334593" w:rsidRDefault="00334593" w:rsidP="00334593">
      <w:pPr>
        <w:pStyle w:val="a3"/>
        <w:spacing w:before="6"/>
        <w:ind w:left="0"/>
        <w:rPr>
          <w:b/>
          <w:sz w:val="25"/>
        </w:rPr>
      </w:pPr>
    </w:p>
    <w:p w14:paraId="6735214B" w14:textId="77777777" w:rsidR="00334593" w:rsidRDefault="00334593" w:rsidP="00334593">
      <w:pPr>
        <w:pStyle w:val="a3"/>
        <w:spacing w:before="6"/>
        <w:ind w:left="0"/>
        <w:rPr>
          <w:b/>
          <w:sz w:val="25"/>
        </w:rPr>
      </w:pPr>
    </w:p>
    <w:p w14:paraId="7C4B3B0B" w14:textId="77777777" w:rsidR="00334593" w:rsidRDefault="00334593" w:rsidP="00334593">
      <w:pPr>
        <w:pStyle w:val="a3"/>
        <w:spacing w:before="6"/>
        <w:ind w:left="0"/>
        <w:rPr>
          <w:b/>
          <w:sz w:val="25"/>
        </w:rPr>
      </w:pPr>
    </w:p>
    <w:p w14:paraId="6D251E6A" w14:textId="77777777" w:rsidR="00334593" w:rsidRPr="007A62AC" w:rsidRDefault="00334593" w:rsidP="00334593">
      <w:pPr>
        <w:pStyle w:val="a3"/>
        <w:ind w:left="1151" w:right="1379"/>
        <w:jc w:val="center"/>
        <w:rPr>
          <w:sz w:val="28"/>
          <w:szCs w:val="28"/>
        </w:rPr>
      </w:pPr>
      <w:r w:rsidRPr="007A62AC">
        <w:rPr>
          <w:sz w:val="28"/>
          <w:szCs w:val="28"/>
        </w:rPr>
        <w:t>Тамбов</w:t>
      </w:r>
    </w:p>
    <w:p w14:paraId="440CA771" w14:textId="77777777" w:rsidR="00334593" w:rsidRPr="007A62AC" w:rsidRDefault="00334593" w:rsidP="00334593">
      <w:pPr>
        <w:pStyle w:val="a3"/>
        <w:ind w:left="1151" w:right="1379"/>
        <w:jc w:val="center"/>
        <w:rPr>
          <w:sz w:val="28"/>
          <w:szCs w:val="28"/>
        </w:rPr>
        <w:sectPr w:rsidR="00334593" w:rsidRPr="007A62AC" w:rsidSect="00334593">
          <w:pgSz w:w="11910" w:h="16840"/>
          <w:pgMar w:top="1040" w:right="160" w:bottom="280" w:left="1240" w:header="720" w:footer="720" w:gutter="0"/>
          <w:cols w:space="720"/>
        </w:sectPr>
      </w:pPr>
      <w:r w:rsidRPr="007A62AC">
        <w:rPr>
          <w:sz w:val="28"/>
          <w:szCs w:val="28"/>
        </w:rPr>
        <w:t>2022</w:t>
      </w:r>
    </w:p>
    <w:p w14:paraId="34807949" w14:textId="77777777" w:rsidR="00334593" w:rsidRDefault="00334593" w:rsidP="00334593">
      <w:pPr>
        <w:pStyle w:val="a3"/>
        <w:ind w:left="0"/>
        <w:rPr>
          <w:sz w:val="20"/>
        </w:rPr>
      </w:pPr>
    </w:p>
    <w:p w14:paraId="3FB9BA30" w14:textId="77777777" w:rsidR="00A63F1E" w:rsidRDefault="00A63F1E" w:rsidP="00334593">
      <w:pPr>
        <w:pStyle w:val="a3"/>
        <w:ind w:left="426" w:right="694" w:firstLine="425"/>
        <w:jc w:val="both"/>
        <w:rPr>
          <w:i/>
          <w:sz w:val="28"/>
          <w:szCs w:val="28"/>
        </w:rPr>
      </w:pPr>
    </w:p>
    <w:p w14:paraId="5328A704" w14:textId="77777777" w:rsidR="00A63F1E" w:rsidRDefault="00A63F1E" w:rsidP="00334593">
      <w:pPr>
        <w:pStyle w:val="a3"/>
        <w:ind w:left="426" w:right="694" w:firstLine="425"/>
        <w:jc w:val="both"/>
        <w:rPr>
          <w:i/>
          <w:sz w:val="28"/>
          <w:szCs w:val="28"/>
        </w:rPr>
      </w:pPr>
    </w:p>
    <w:p w14:paraId="599C2DA7" w14:textId="77777777" w:rsidR="00334593" w:rsidRPr="007A62AC" w:rsidRDefault="00334593" w:rsidP="00334593">
      <w:pPr>
        <w:pStyle w:val="a3"/>
        <w:ind w:left="426" w:right="694" w:firstLine="425"/>
        <w:jc w:val="both"/>
        <w:rPr>
          <w:i/>
          <w:sz w:val="28"/>
          <w:szCs w:val="28"/>
        </w:rPr>
      </w:pPr>
      <w:r w:rsidRPr="007A62AC">
        <w:rPr>
          <w:i/>
          <w:sz w:val="28"/>
          <w:szCs w:val="28"/>
        </w:rPr>
        <w:t xml:space="preserve">Методические рекомендации по подготовке и написанию курсовых работ </w:t>
      </w:r>
      <w:r w:rsidR="00250803" w:rsidRPr="007A62AC">
        <w:rPr>
          <w:i/>
          <w:sz w:val="28"/>
          <w:szCs w:val="28"/>
        </w:rPr>
        <w:t xml:space="preserve">составлены </w:t>
      </w:r>
      <w:r w:rsidRPr="007A62AC">
        <w:rPr>
          <w:i/>
          <w:sz w:val="28"/>
          <w:szCs w:val="28"/>
        </w:rPr>
        <w:t xml:space="preserve">по </w:t>
      </w:r>
      <w:r>
        <w:rPr>
          <w:i/>
          <w:sz w:val="28"/>
          <w:szCs w:val="28"/>
        </w:rPr>
        <w:t>направлению подготовки 40.03.01</w:t>
      </w:r>
      <w:r w:rsidRPr="007A62AC">
        <w:rPr>
          <w:i/>
          <w:sz w:val="28"/>
          <w:szCs w:val="28"/>
        </w:rPr>
        <w:t xml:space="preserve"> Юриспруденция по дисциплинам: Теория государства и права, Гражданское право, Уголовно-исполнительное право (уголовно-правовой профиль подготовки), Правовое регулирование защиты прав потребителей (гражданско-правовой профиль подготовки).</w:t>
      </w:r>
    </w:p>
    <w:p w14:paraId="57903A68" w14:textId="77777777" w:rsidR="00334593" w:rsidRPr="007A62AC" w:rsidRDefault="00334593" w:rsidP="00334593">
      <w:pPr>
        <w:pStyle w:val="a3"/>
        <w:ind w:left="426" w:right="694" w:firstLine="425"/>
        <w:jc w:val="both"/>
        <w:rPr>
          <w:i/>
          <w:sz w:val="28"/>
          <w:szCs w:val="28"/>
        </w:rPr>
      </w:pPr>
      <w:r w:rsidRPr="007A62AC">
        <w:rPr>
          <w:i/>
          <w:sz w:val="28"/>
          <w:szCs w:val="28"/>
        </w:rPr>
        <w:t>Выполнение</w:t>
      </w:r>
      <w:r w:rsidRPr="007A62AC">
        <w:rPr>
          <w:i/>
          <w:spacing w:val="1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курсовых</w:t>
      </w:r>
      <w:r w:rsidRPr="007A62AC">
        <w:rPr>
          <w:i/>
          <w:spacing w:val="1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работ</w:t>
      </w:r>
      <w:r w:rsidRPr="007A62AC">
        <w:rPr>
          <w:i/>
          <w:spacing w:val="1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является</w:t>
      </w:r>
      <w:r w:rsidRPr="007A62AC">
        <w:rPr>
          <w:i/>
          <w:spacing w:val="1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частью</w:t>
      </w:r>
      <w:r w:rsidRPr="007A62AC">
        <w:rPr>
          <w:i/>
          <w:spacing w:val="1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основной</w:t>
      </w:r>
      <w:r w:rsidRPr="007A62AC">
        <w:rPr>
          <w:i/>
          <w:spacing w:val="1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профессиональной</w:t>
      </w:r>
      <w:r w:rsidRPr="007A62AC">
        <w:rPr>
          <w:i/>
          <w:spacing w:val="1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образовательной</w:t>
      </w:r>
      <w:r w:rsidRPr="007A62AC">
        <w:rPr>
          <w:i/>
          <w:spacing w:val="-1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программы</w:t>
      </w:r>
      <w:r w:rsidRPr="007A62AC">
        <w:rPr>
          <w:i/>
          <w:spacing w:val="1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и является</w:t>
      </w:r>
      <w:r w:rsidRPr="007A62AC">
        <w:rPr>
          <w:i/>
          <w:spacing w:val="-1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обязательным</w:t>
      </w:r>
      <w:r w:rsidRPr="007A62AC">
        <w:rPr>
          <w:i/>
          <w:spacing w:val="-2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для</w:t>
      </w:r>
      <w:r w:rsidRPr="007A62AC">
        <w:rPr>
          <w:i/>
          <w:spacing w:val="-1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каждого студента.</w:t>
      </w:r>
    </w:p>
    <w:p w14:paraId="531D8058" w14:textId="77777777" w:rsidR="00334593" w:rsidRPr="007A62AC" w:rsidRDefault="00334593" w:rsidP="00334593">
      <w:pPr>
        <w:pStyle w:val="a3"/>
        <w:ind w:left="426" w:right="691" w:firstLine="425"/>
        <w:jc w:val="both"/>
        <w:rPr>
          <w:i/>
          <w:sz w:val="28"/>
          <w:szCs w:val="28"/>
        </w:rPr>
      </w:pPr>
      <w:r w:rsidRPr="007A62AC">
        <w:rPr>
          <w:i/>
          <w:sz w:val="28"/>
          <w:szCs w:val="28"/>
        </w:rPr>
        <w:t>Методические рекомендации описывают</w:t>
      </w:r>
      <w:r w:rsidRPr="007A62AC">
        <w:rPr>
          <w:i/>
          <w:spacing w:val="1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основные</w:t>
      </w:r>
      <w:r w:rsidRPr="007A62AC">
        <w:rPr>
          <w:i/>
          <w:spacing w:val="1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положения,</w:t>
      </w:r>
      <w:r w:rsidRPr="007A62AC">
        <w:rPr>
          <w:i/>
          <w:spacing w:val="1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связанные</w:t>
      </w:r>
      <w:r w:rsidRPr="007A62AC">
        <w:rPr>
          <w:i/>
          <w:spacing w:val="1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с</w:t>
      </w:r>
      <w:r w:rsidRPr="007A62AC">
        <w:rPr>
          <w:i/>
          <w:spacing w:val="1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подготовкой и</w:t>
      </w:r>
      <w:r w:rsidRPr="007A62AC">
        <w:rPr>
          <w:i/>
          <w:spacing w:val="1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выполнением</w:t>
      </w:r>
      <w:r w:rsidRPr="007A62AC">
        <w:rPr>
          <w:i/>
          <w:spacing w:val="1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курсовой работы. Сформулированы требования к</w:t>
      </w:r>
      <w:r w:rsidRPr="007A62AC">
        <w:rPr>
          <w:i/>
          <w:spacing w:val="1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содержанию и оформлению курсовой работы, определены этапы её выполнения, даны рекомендации по</w:t>
      </w:r>
      <w:r w:rsidRPr="007A62AC">
        <w:rPr>
          <w:i/>
          <w:spacing w:val="1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процедуре защиты. Методические рекомендации разработаны</w:t>
      </w:r>
      <w:r w:rsidRPr="007A62AC">
        <w:rPr>
          <w:i/>
          <w:spacing w:val="-2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в</w:t>
      </w:r>
      <w:r w:rsidRPr="007A62AC">
        <w:rPr>
          <w:i/>
          <w:spacing w:val="-3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помощь</w:t>
      </w:r>
      <w:r w:rsidRPr="007A62AC">
        <w:rPr>
          <w:i/>
          <w:spacing w:val="-3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студенту</w:t>
      </w:r>
      <w:r w:rsidRPr="007A62AC">
        <w:rPr>
          <w:i/>
          <w:spacing w:val="-6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выполнить</w:t>
      </w:r>
      <w:r w:rsidRPr="007A62AC">
        <w:rPr>
          <w:i/>
          <w:spacing w:val="-4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исследование</w:t>
      </w:r>
      <w:r w:rsidRPr="007A62AC">
        <w:rPr>
          <w:i/>
          <w:spacing w:val="-3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на</w:t>
      </w:r>
      <w:r w:rsidRPr="007A62AC">
        <w:rPr>
          <w:i/>
          <w:spacing w:val="-3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высоком</w:t>
      </w:r>
      <w:r w:rsidRPr="007A62AC">
        <w:rPr>
          <w:i/>
          <w:spacing w:val="1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уровне и предназначены</w:t>
      </w:r>
      <w:r w:rsidRPr="007A62AC">
        <w:rPr>
          <w:i/>
          <w:spacing w:val="1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для</w:t>
      </w:r>
      <w:r w:rsidRPr="007A62AC">
        <w:rPr>
          <w:i/>
          <w:spacing w:val="1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студентов</w:t>
      </w:r>
      <w:r w:rsidRPr="007A62AC">
        <w:rPr>
          <w:i/>
          <w:spacing w:val="1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юридического</w:t>
      </w:r>
      <w:r w:rsidRPr="007A62AC">
        <w:rPr>
          <w:i/>
          <w:spacing w:val="1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факультета, а также могут быть полезны руководителям курсовых работ и</w:t>
      </w:r>
      <w:r w:rsidRPr="007A62AC">
        <w:rPr>
          <w:i/>
          <w:spacing w:val="1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преподавателям.</w:t>
      </w:r>
    </w:p>
    <w:p w14:paraId="2DD1A4A2" w14:textId="77777777" w:rsidR="00334593" w:rsidRPr="007A62AC" w:rsidRDefault="00334593" w:rsidP="00334593">
      <w:pPr>
        <w:pStyle w:val="a3"/>
        <w:ind w:left="0"/>
        <w:rPr>
          <w:i/>
          <w:sz w:val="28"/>
          <w:szCs w:val="28"/>
        </w:rPr>
      </w:pPr>
    </w:p>
    <w:p w14:paraId="5EA5AD92" w14:textId="77777777" w:rsidR="00334593" w:rsidRDefault="00334593" w:rsidP="00334593">
      <w:pPr>
        <w:pStyle w:val="a3"/>
        <w:ind w:left="0"/>
        <w:rPr>
          <w:b/>
          <w:sz w:val="26"/>
        </w:rPr>
      </w:pPr>
    </w:p>
    <w:p w14:paraId="1500A843" w14:textId="77777777" w:rsidR="00334593" w:rsidRPr="007B6DF2" w:rsidRDefault="00334593" w:rsidP="00334593">
      <w:pPr>
        <w:pStyle w:val="a3"/>
        <w:ind w:left="0"/>
        <w:rPr>
          <w:b/>
          <w:sz w:val="26"/>
        </w:rPr>
      </w:pPr>
    </w:p>
    <w:p w14:paraId="5543CD3C" w14:textId="77777777" w:rsidR="00334593" w:rsidRPr="007A62AC" w:rsidRDefault="00334593" w:rsidP="00334593">
      <w:pPr>
        <w:pStyle w:val="a3"/>
        <w:ind w:left="426" w:right="587" w:firstLine="567"/>
        <w:jc w:val="both"/>
        <w:rPr>
          <w:b/>
          <w:i/>
          <w:sz w:val="28"/>
          <w:szCs w:val="28"/>
        </w:rPr>
      </w:pPr>
      <w:r w:rsidRPr="007A62AC">
        <w:rPr>
          <w:b/>
          <w:i/>
          <w:sz w:val="28"/>
          <w:szCs w:val="28"/>
        </w:rPr>
        <w:t>Разработчики:</w:t>
      </w:r>
    </w:p>
    <w:p w14:paraId="252547CC" w14:textId="77777777" w:rsidR="00334593" w:rsidRDefault="00334593" w:rsidP="00334593">
      <w:pPr>
        <w:pStyle w:val="a3"/>
        <w:ind w:left="426" w:right="587" w:firstLine="567"/>
        <w:jc w:val="both"/>
        <w:rPr>
          <w:i/>
          <w:sz w:val="28"/>
          <w:szCs w:val="28"/>
        </w:rPr>
      </w:pPr>
      <w:proofErr w:type="spellStart"/>
      <w:r w:rsidRPr="007A62AC">
        <w:rPr>
          <w:i/>
          <w:sz w:val="28"/>
          <w:szCs w:val="28"/>
        </w:rPr>
        <w:t>Дроценко</w:t>
      </w:r>
      <w:proofErr w:type="spellEnd"/>
      <w:r w:rsidRPr="007A62AC">
        <w:rPr>
          <w:i/>
          <w:sz w:val="28"/>
          <w:szCs w:val="28"/>
        </w:rPr>
        <w:t xml:space="preserve"> Л.Д., старший преподаватель кафедры государственных и гражданско-правовых дисциплин Тамбовского филиала АНО ВО «Российский</w:t>
      </w:r>
      <w:r w:rsidRPr="007A62AC">
        <w:rPr>
          <w:i/>
          <w:spacing w:val="-5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новый</w:t>
      </w:r>
      <w:r w:rsidRPr="007A62AC">
        <w:rPr>
          <w:i/>
          <w:spacing w:val="-2"/>
          <w:sz w:val="28"/>
          <w:szCs w:val="28"/>
        </w:rPr>
        <w:t xml:space="preserve"> </w:t>
      </w:r>
      <w:r w:rsidR="00E43AE6">
        <w:rPr>
          <w:i/>
          <w:sz w:val="28"/>
          <w:szCs w:val="28"/>
        </w:rPr>
        <w:t>университет»,</w:t>
      </w:r>
    </w:p>
    <w:p w14:paraId="22401E26" w14:textId="77777777" w:rsidR="00E43AE6" w:rsidRPr="007A62AC" w:rsidRDefault="00E43AE6" w:rsidP="00E43AE6">
      <w:pPr>
        <w:pStyle w:val="a3"/>
        <w:ind w:left="426" w:right="587" w:firstLine="567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Поповичева</w:t>
      </w:r>
      <w:proofErr w:type="spellEnd"/>
      <w:r>
        <w:rPr>
          <w:i/>
          <w:sz w:val="28"/>
          <w:szCs w:val="28"/>
        </w:rPr>
        <w:t xml:space="preserve"> М.В., </w:t>
      </w:r>
      <w:proofErr w:type="spellStart"/>
      <w:r>
        <w:rPr>
          <w:i/>
          <w:sz w:val="28"/>
          <w:szCs w:val="28"/>
        </w:rPr>
        <w:t>к.и.н</w:t>
      </w:r>
      <w:proofErr w:type="spellEnd"/>
      <w:r>
        <w:rPr>
          <w:i/>
          <w:sz w:val="28"/>
          <w:szCs w:val="28"/>
        </w:rPr>
        <w:t>., доцент</w:t>
      </w:r>
      <w:r w:rsidRPr="00E43AE6">
        <w:rPr>
          <w:i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кафедры государственных и гражданско-правовых дисциплин Тамбовского филиала АНО ВО «Российский</w:t>
      </w:r>
      <w:r w:rsidRPr="007A62AC">
        <w:rPr>
          <w:i/>
          <w:spacing w:val="-5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новый</w:t>
      </w:r>
      <w:r w:rsidRPr="007A62AC"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университет»,</w:t>
      </w:r>
    </w:p>
    <w:p w14:paraId="10D164C2" w14:textId="77777777" w:rsidR="00334593" w:rsidRPr="007A62AC" w:rsidRDefault="00334593" w:rsidP="00334593">
      <w:pPr>
        <w:pStyle w:val="a3"/>
        <w:ind w:left="426" w:right="587" w:firstLine="567"/>
        <w:jc w:val="both"/>
        <w:rPr>
          <w:i/>
          <w:sz w:val="28"/>
          <w:szCs w:val="28"/>
        </w:rPr>
      </w:pPr>
      <w:r w:rsidRPr="007A62AC">
        <w:rPr>
          <w:i/>
          <w:sz w:val="28"/>
          <w:szCs w:val="28"/>
        </w:rPr>
        <w:t xml:space="preserve">Молчанова С.И., </w:t>
      </w:r>
      <w:proofErr w:type="spellStart"/>
      <w:r w:rsidRPr="007A62AC">
        <w:rPr>
          <w:i/>
          <w:sz w:val="28"/>
          <w:szCs w:val="28"/>
        </w:rPr>
        <w:t>к.ю.н</w:t>
      </w:r>
      <w:proofErr w:type="spellEnd"/>
      <w:r w:rsidRPr="007A62AC">
        <w:rPr>
          <w:i/>
          <w:sz w:val="28"/>
          <w:szCs w:val="28"/>
        </w:rPr>
        <w:t>., доцент кафедры уголовно-правовых дисциплин Тамбовского филиала АНО ВО «Российский</w:t>
      </w:r>
      <w:r w:rsidRPr="007A62AC">
        <w:rPr>
          <w:i/>
          <w:spacing w:val="-5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новый</w:t>
      </w:r>
      <w:r w:rsidRPr="007A62AC">
        <w:rPr>
          <w:i/>
          <w:spacing w:val="-2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университет».</w:t>
      </w:r>
    </w:p>
    <w:p w14:paraId="4C132EDB" w14:textId="77777777" w:rsidR="00334593" w:rsidRDefault="00334593" w:rsidP="00334593">
      <w:pPr>
        <w:pStyle w:val="a3"/>
        <w:ind w:left="426" w:right="587" w:firstLine="567"/>
        <w:jc w:val="both"/>
        <w:rPr>
          <w:i/>
          <w:sz w:val="28"/>
          <w:szCs w:val="28"/>
        </w:rPr>
      </w:pPr>
    </w:p>
    <w:p w14:paraId="16F9733C" w14:textId="77777777" w:rsidR="00B55F0B" w:rsidRPr="007A62AC" w:rsidRDefault="00B55F0B" w:rsidP="00334593">
      <w:pPr>
        <w:pStyle w:val="a3"/>
        <w:ind w:left="426" w:right="587" w:firstLine="567"/>
        <w:jc w:val="both"/>
        <w:rPr>
          <w:i/>
          <w:sz w:val="28"/>
          <w:szCs w:val="28"/>
        </w:rPr>
      </w:pPr>
    </w:p>
    <w:p w14:paraId="7AC678F2" w14:textId="77777777" w:rsidR="00334593" w:rsidRPr="007A62AC" w:rsidRDefault="00334593" w:rsidP="00334593">
      <w:pPr>
        <w:pStyle w:val="a3"/>
        <w:ind w:left="426" w:right="587" w:firstLine="567"/>
        <w:jc w:val="both"/>
        <w:rPr>
          <w:b/>
          <w:i/>
          <w:sz w:val="28"/>
          <w:szCs w:val="28"/>
        </w:rPr>
      </w:pPr>
      <w:r w:rsidRPr="007A62AC">
        <w:rPr>
          <w:b/>
          <w:i/>
          <w:sz w:val="28"/>
          <w:szCs w:val="28"/>
        </w:rPr>
        <w:t>Рецензенты:</w:t>
      </w:r>
    </w:p>
    <w:p w14:paraId="2B1AC5F0" w14:textId="77777777" w:rsidR="00334593" w:rsidRPr="007A62AC" w:rsidRDefault="00334593" w:rsidP="00334593">
      <w:pPr>
        <w:pStyle w:val="a3"/>
        <w:ind w:left="426" w:right="587" w:firstLine="567"/>
        <w:jc w:val="both"/>
        <w:rPr>
          <w:i/>
          <w:sz w:val="28"/>
          <w:szCs w:val="28"/>
        </w:rPr>
      </w:pPr>
      <w:r w:rsidRPr="007A62AC">
        <w:rPr>
          <w:i/>
          <w:sz w:val="28"/>
          <w:szCs w:val="28"/>
        </w:rPr>
        <w:t xml:space="preserve"> Горева С.А.,</w:t>
      </w:r>
      <w:r w:rsidRPr="007A62AC">
        <w:rPr>
          <w:i/>
          <w:spacing w:val="53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заведующий учебно-методическим</w:t>
      </w:r>
      <w:r w:rsidRPr="007A62AC">
        <w:rPr>
          <w:i/>
          <w:spacing w:val="54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отделом</w:t>
      </w:r>
      <w:r w:rsidRPr="007A62AC">
        <w:rPr>
          <w:i/>
          <w:spacing w:val="54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Тамбовского</w:t>
      </w:r>
      <w:r w:rsidRPr="007A62AC">
        <w:rPr>
          <w:i/>
          <w:spacing w:val="54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филиала</w:t>
      </w:r>
      <w:r w:rsidRPr="007A62AC">
        <w:rPr>
          <w:i/>
          <w:spacing w:val="54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АНО</w:t>
      </w:r>
      <w:r w:rsidRPr="007A62AC">
        <w:rPr>
          <w:i/>
          <w:spacing w:val="53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ВО «Российский</w:t>
      </w:r>
      <w:r w:rsidRPr="007A62AC">
        <w:rPr>
          <w:i/>
          <w:spacing w:val="-5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новый</w:t>
      </w:r>
      <w:r w:rsidRPr="007A62AC">
        <w:rPr>
          <w:i/>
          <w:spacing w:val="-2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университет»</w:t>
      </w:r>
    </w:p>
    <w:p w14:paraId="3D2862ED" w14:textId="77777777" w:rsidR="00334593" w:rsidRPr="007A62AC" w:rsidRDefault="00334593" w:rsidP="00334593">
      <w:pPr>
        <w:pStyle w:val="a3"/>
        <w:ind w:left="426" w:right="587" w:firstLine="567"/>
        <w:jc w:val="both"/>
        <w:rPr>
          <w:i/>
          <w:sz w:val="28"/>
          <w:szCs w:val="28"/>
        </w:rPr>
      </w:pPr>
      <w:r w:rsidRPr="007A62AC">
        <w:rPr>
          <w:i/>
          <w:sz w:val="28"/>
          <w:szCs w:val="28"/>
        </w:rPr>
        <w:t>Миронова Л.Ю., к.ф.н., декан юридического факультета Тамбовского</w:t>
      </w:r>
      <w:r w:rsidRPr="007A62AC">
        <w:rPr>
          <w:i/>
          <w:spacing w:val="54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филиала</w:t>
      </w:r>
      <w:r w:rsidRPr="007A62AC">
        <w:rPr>
          <w:i/>
          <w:spacing w:val="54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АНО</w:t>
      </w:r>
      <w:r w:rsidRPr="007A62AC">
        <w:rPr>
          <w:i/>
          <w:spacing w:val="53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ВО «Российский</w:t>
      </w:r>
      <w:r w:rsidRPr="007A62AC">
        <w:rPr>
          <w:i/>
          <w:spacing w:val="-5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новый</w:t>
      </w:r>
      <w:r w:rsidRPr="007A62AC">
        <w:rPr>
          <w:i/>
          <w:spacing w:val="-2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университет»</w:t>
      </w:r>
    </w:p>
    <w:p w14:paraId="5167F6AA" w14:textId="77777777" w:rsidR="00334593" w:rsidRPr="007A62AC" w:rsidRDefault="00334593" w:rsidP="00334593">
      <w:pPr>
        <w:pStyle w:val="a3"/>
        <w:tabs>
          <w:tab w:val="left" w:pos="6465"/>
        </w:tabs>
        <w:ind w:left="426" w:right="587" w:firstLine="567"/>
        <w:jc w:val="both"/>
        <w:rPr>
          <w:i/>
          <w:sz w:val="28"/>
          <w:szCs w:val="28"/>
        </w:rPr>
      </w:pPr>
    </w:p>
    <w:p w14:paraId="1C6EA60F" w14:textId="77777777" w:rsidR="00334593" w:rsidRPr="007A62AC" w:rsidRDefault="00334593" w:rsidP="00334593">
      <w:pPr>
        <w:pStyle w:val="a3"/>
        <w:ind w:left="426" w:right="587" w:firstLine="567"/>
        <w:jc w:val="both"/>
        <w:rPr>
          <w:i/>
          <w:sz w:val="28"/>
          <w:szCs w:val="28"/>
        </w:rPr>
      </w:pPr>
      <w:r w:rsidRPr="007A62AC">
        <w:rPr>
          <w:i/>
          <w:sz w:val="28"/>
          <w:szCs w:val="28"/>
        </w:rPr>
        <w:t xml:space="preserve">Рекомендовано кафедрой государственных и гражданско-правовых дисциплин (протокол заседания кафедры </w:t>
      </w:r>
      <w:r w:rsidRPr="007A62AC">
        <w:rPr>
          <w:i/>
          <w:sz w:val="28"/>
          <w:szCs w:val="28"/>
        </w:rPr>
        <w:tab/>
        <w:t>№5</w:t>
      </w:r>
      <w:r w:rsidRPr="007A62AC">
        <w:rPr>
          <w:i/>
          <w:sz w:val="28"/>
          <w:szCs w:val="28"/>
        </w:rPr>
        <w:tab/>
      </w:r>
      <w:proofErr w:type="gramStart"/>
      <w:r w:rsidRPr="007A62AC">
        <w:rPr>
          <w:i/>
          <w:sz w:val="28"/>
          <w:szCs w:val="28"/>
        </w:rPr>
        <w:t>от  «</w:t>
      </w:r>
      <w:proofErr w:type="gramEnd"/>
      <w:r w:rsidRPr="007A62AC">
        <w:rPr>
          <w:i/>
          <w:sz w:val="28"/>
          <w:szCs w:val="28"/>
        </w:rPr>
        <w:t xml:space="preserve">10» января 2022 г.), кафедрой уголовно-правовых дисциплин (протокол заседания  кафедры </w:t>
      </w:r>
      <w:r w:rsidRPr="007A62AC">
        <w:rPr>
          <w:i/>
          <w:sz w:val="28"/>
          <w:szCs w:val="28"/>
        </w:rPr>
        <w:tab/>
        <w:t>№5</w:t>
      </w:r>
      <w:r w:rsidRPr="007A62AC">
        <w:rPr>
          <w:i/>
          <w:sz w:val="28"/>
          <w:szCs w:val="28"/>
        </w:rPr>
        <w:tab/>
        <w:t>от  «10» января 2022 г.) Тамбовского</w:t>
      </w:r>
      <w:r w:rsidRPr="007A62AC">
        <w:rPr>
          <w:i/>
          <w:spacing w:val="42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филиала</w:t>
      </w:r>
      <w:r w:rsidRPr="007A62AC">
        <w:rPr>
          <w:i/>
          <w:spacing w:val="41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АНО</w:t>
      </w:r>
      <w:r w:rsidRPr="007A62AC">
        <w:rPr>
          <w:i/>
          <w:spacing w:val="41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ВО «Российский</w:t>
      </w:r>
      <w:r w:rsidRPr="007A62AC">
        <w:rPr>
          <w:i/>
          <w:spacing w:val="-3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новый</w:t>
      </w:r>
      <w:r w:rsidRPr="007A62AC">
        <w:rPr>
          <w:i/>
          <w:spacing w:val="-1"/>
          <w:sz w:val="28"/>
          <w:szCs w:val="28"/>
        </w:rPr>
        <w:t xml:space="preserve"> </w:t>
      </w:r>
      <w:r w:rsidRPr="007A62AC">
        <w:rPr>
          <w:i/>
          <w:sz w:val="28"/>
          <w:szCs w:val="28"/>
        </w:rPr>
        <w:t>университет»</w:t>
      </w:r>
    </w:p>
    <w:p w14:paraId="5BE5602B" w14:textId="77777777" w:rsidR="009D4389" w:rsidRDefault="009D4389">
      <w:pPr>
        <w:sectPr w:rsidR="009D4389">
          <w:headerReference w:type="default" r:id="rId9"/>
          <w:pgSz w:w="11910" w:h="16840"/>
          <w:pgMar w:top="1040" w:right="160" w:bottom="280" w:left="1240" w:header="710" w:footer="0" w:gutter="0"/>
          <w:pgNumType w:start="2"/>
          <w:cols w:space="720"/>
        </w:sectPr>
      </w:pPr>
    </w:p>
    <w:p w14:paraId="09A73FD8" w14:textId="77777777" w:rsidR="009D4389" w:rsidRDefault="009D4389">
      <w:pPr>
        <w:pStyle w:val="a3"/>
        <w:spacing w:before="5"/>
        <w:ind w:left="0"/>
        <w:rPr>
          <w:sz w:val="9"/>
        </w:rPr>
      </w:pP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18912966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048FC5C" w14:textId="77777777" w:rsidR="007A62AC" w:rsidRPr="007A62AC" w:rsidRDefault="007A62AC" w:rsidP="007A62AC">
          <w:pPr>
            <w:pStyle w:val="a9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7A62AC">
            <w:rPr>
              <w:rFonts w:ascii="Times New Roman" w:hAnsi="Times New Roman" w:cs="Times New Roman"/>
              <w:color w:val="auto"/>
              <w:sz w:val="28"/>
              <w:szCs w:val="28"/>
            </w:rPr>
            <w:t>СОДЕРЖАНИЕ</w:t>
          </w:r>
        </w:p>
        <w:p w14:paraId="50016596" w14:textId="27B82B0D" w:rsidR="002A3BED" w:rsidRPr="000039FA" w:rsidRDefault="00F804CE" w:rsidP="002A3BED">
          <w:pPr>
            <w:pStyle w:val="12"/>
            <w:tabs>
              <w:tab w:val="clear" w:pos="9382"/>
              <w:tab w:val="right" w:leader="dot" w:pos="9356"/>
            </w:tabs>
            <w:spacing w:after="0" w:line="360" w:lineRule="auto"/>
            <w:rPr>
              <w:rFonts w:asciiTheme="minorHAnsi" w:eastAsiaTheme="minorEastAsia" w:hAnsiTheme="minorHAnsi" w:cstheme="minorBidi"/>
              <w:b w:val="0"/>
              <w:bCs w:val="0"/>
              <w:sz w:val="28"/>
              <w:szCs w:val="28"/>
              <w:lang w:eastAsia="ru-RU"/>
            </w:rPr>
          </w:pPr>
          <w:r w:rsidRPr="000039FA">
            <w:rPr>
              <w:b w:val="0"/>
              <w:bCs w:val="0"/>
              <w:sz w:val="28"/>
              <w:szCs w:val="28"/>
            </w:rPr>
            <w:fldChar w:fldCharType="begin"/>
          </w:r>
          <w:r w:rsidR="007A62AC" w:rsidRPr="000039FA">
            <w:rPr>
              <w:b w:val="0"/>
              <w:bCs w:val="0"/>
              <w:sz w:val="28"/>
              <w:szCs w:val="28"/>
            </w:rPr>
            <w:instrText xml:space="preserve"> TOC \o "1-3" \h \z \u </w:instrText>
          </w:r>
          <w:r w:rsidRPr="000039FA">
            <w:rPr>
              <w:b w:val="0"/>
              <w:bCs w:val="0"/>
              <w:sz w:val="28"/>
              <w:szCs w:val="28"/>
            </w:rPr>
            <w:fldChar w:fldCharType="separate"/>
          </w:r>
          <w:hyperlink w:anchor="_Toc116545494" w:history="1">
            <w:r w:rsidR="002A3BED" w:rsidRPr="000039FA">
              <w:rPr>
                <w:rStyle w:val="a5"/>
                <w:b w:val="0"/>
                <w:bCs w:val="0"/>
                <w:sz w:val="28"/>
                <w:szCs w:val="28"/>
              </w:rPr>
              <w:t>1.</w:t>
            </w:r>
            <w:r w:rsidR="002A3BED" w:rsidRPr="000039FA">
              <w:rPr>
                <w:rFonts w:asciiTheme="minorHAnsi" w:eastAsiaTheme="minorEastAsia" w:hAnsiTheme="minorHAnsi" w:cstheme="minorBidi"/>
                <w:b w:val="0"/>
                <w:bCs w:val="0"/>
                <w:sz w:val="28"/>
                <w:szCs w:val="28"/>
                <w:lang w:eastAsia="ru-RU"/>
              </w:rPr>
              <w:tab/>
            </w:r>
            <w:r w:rsidR="002A3BED" w:rsidRPr="000039FA">
              <w:rPr>
                <w:rStyle w:val="a5"/>
                <w:b w:val="0"/>
                <w:bCs w:val="0"/>
                <w:sz w:val="28"/>
                <w:szCs w:val="28"/>
              </w:rPr>
              <w:t>ОБЩИЕ ПОЛОЖЕНИЯ</w:t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tab/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fldChar w:fldCharType="begin"/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instrText xml:space="preserve"> PAGEREF _Toc116545494 \h </w:instrText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fldChar w:fldCharType="separate"/>
            </w:r>
            <w:r w:rsidR="00BD5A62">
              <w:rPr>
                <w:b w:val="0"/>
                <w:bCs w:val="0"/>
                <w:webHidden/>
                <w:sz w:val="28"/>
                <w:szCs w:val="28"/>
              </w:rPr>
              <w:t>4</w:t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fldChar w:fldCharType="end"/>
            </w:r>
          </w:hyperlink>
        </w:p>
        <w:p w14:paraId="60A318F6" w14:textId="398540C6" w:rsidR="002A3BED" w:rsidRPr="000039FA" w:rsidRDefault="00BD5A62" w:rsidP="002A3BED">
          <w:pPr>
            <w:pStyle w:val="12"/>
            <w:tabs>
              <w:tab w:val="clear" w:pos="9382"/>
              <w:tab w:val="right" w:leader="dot" w:pos="9356"/>
            </w:tabs>
            <w:spacing w:after="0" w:line="360" w:lineRule="auto"/>
            <w:rPr>
              <w:rFonts w:asciiTheme="minorHAnsi" w:eastAsiaTheme="minorEastAsia" w:hAnsiTheme="minorHAnsi" w:cstheme="minorBidi"/>
              <w:b w:val="0"/>
              <w:bCs w:val="0"/>
              <w:sz w:val="28"/>
              <w:szCs w:val="28"/>
              <w:lang w:eastAsia="ru-RU"/>
            </w:rPr>
          </w:pPr>
          <w:hyperlink w:anchor="_Toc116545495" w:history="1">
            <w:r w:rsidR="002A3BED" w:rsidRPr="000039FA">
              <w:rPr>
                <w:rStyle w:val="a5"/>
                <w:b w:val="0"/>
                <w:bCs w:val="0"/>
                <w:sz w:val="28"/>
                <w:szCs w:val="28"/>
              </w:rPr>
              <w:t>2.</w:t>
            </w:r>
            <w:r w:rsidR="002A3BED" w:rsidRPr="000039FA">
              <w:rPr>
                <w:rFonts w:asciiTheme="minorHAnsi" w:eastAsiaTheme="minorEastAsia" w:hAnsiTheme="minorHAnsi" w:cstheme="minorBidi"/>
                <w:b w:val="0"/>
                <w:bCs w:val="0"/>
                <w:sz w:val="28"/>
                <w:szCs w:val="28"/>
                <w:lang w:eastAsia="ru-RU"/>
              </w:rPr>
              <w:tab/>
            </w:r>
            <w:r w:rsidR="002A3BED" w:rsidRPr="000039FA">
              <w:rPr>
                <w:rStyle w:val="a5"/>
                <w:b w:val="0"/>
                <w:bCs w:val="0"/>
                <w:sz w:val="28"/>
                <w:szCs w:val="28"/>
              </w:rPr>
              <w:t>ЭТАПЫ ПОДГОТОВКИ НАПИСАНИЯ КУРСОВОЙ РАБОТЫ</w:t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tab/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fldChar w:fldCharType="begin"/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instrText xml:space="preserve"> PAGEREF _Toc116545495 \h </w:instrText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fldChar w:fldCharType="separate"/>
            </w:r>
            <w:r>
              <w:rPr>
                <w:b w:val="0"/>
                <w:bCs w:val="0"/>
                <w:webHidden/>
                <w:sz w:val="28"/>
                <w:szCs w:val="28"/>
              </w:rPr>
              <w:t>6</w:t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fldChar w:fldCharType="end"/>
            </w:r>
          </w:hyperlink>
        </w:p>
        <w:p w14:paraId="6C018C0D" w14:textId="122BB466" w:rsidR="002A3BED" w:rsidRPr="000039FA" w:rsidRDefault="00BD5A62" w:rsidP="002A3BED">
          <w:pPr>
            <w:pStyle w:val="22"/>
            <w:spacing w:line="360" w:lineRule="auto"/>
            <w:rPr>
              <w:rFonts w:asciiTheme="minorHAnsi" w:eastAsiaTheme="minorEastAsia" w:hAnsiTheme="minorHAnsi" w:cstheme="minorBidi"/>
              <w:b w:val="0"/>
              <w:noProof/>
              <w:lang w:eastAsia="ru-RU"/>
            </w:rPr>
          </w:pPr>
          <w:hyperlink w:anchor="_Toc116545496" w:history="1">
            <w:r w:rsidR="002A3BED" w:rsidRPr="000039FA">
              <w:rPr>
                <w:rStyle w:val="a5"/>
                <w:b w:val="0"/>
                <w:noProof/>
                <w:sz w:val="28"/>
                <w:szCs w:val="28"/>
              </w:rPr>
              <w:t>2.1</w:t>
            </w:r>
            <w:r w:rsidR="002A3BED" w:rsidRPr="000039FA">
              <w:rPr>
                <w:rFonts w:asciiTheme="minorHAnsi" w:eastAsiaTheme="minorEastAsia" w:hAnsiTheme="minorHAnsi" w:cstheme="minorBidi"/>
                <w:b w:val="0"/>
                <w:noProof/>
                <w:lang w:eastAsia="ru-RU"/>
              </w:rPr>
              <w:tab/>
            </w:r>
            <w:r w:rsidR="002A3BED" w:rsidRPr="000039FA">
              <w:rPr>
                <w:rStyle w:val="a5"/>
                <w:b w:val="0"/>
                <w:noProof/>
                <w:sz w:val="28"/>
                <w:szCs w:val="28"/>
              </w:rPr>
              <w:t>Выбор темы курсовой работы.</w:t>
            </w:r>
            <w:r w:rsidR="002A3BED" w:rsidRPr="000039FA">
              <w:rPr>
                <w:b w:val="0"/>
                <w:noProof/>
                <w:webHidden/>
              </w:rPr>
              <w:tab/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instrText xml:space="preserve"> PAGEREF _Toc116545496 \h </w:instrText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b w:val="0"/>
                <w:noProof/>
                <w:webHidden/>
                <w:sz w:val="28"/>
                <w:szCs w:val="28"/>
              </w:rPr>
              <w:t>6</w:t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66C423" w14:textId="70668D63" w:rsidR="002A3BED" w:rsidRPr="000039FA" w:rsidRDefault="00BD5A62" w:rsidP="002A3BED">
          <w:pPr>
            <w:pStyle w:val="22"/>
            <w:spacing w:line="360" w:lineRule="auto"/>
            <w:rPr>
              <w:rFonts w:asciiTheme="minorHAnsi" w:eastAsiaTheme="minorEastAsia" w:hAnsiTheme="minorHAnsi" w:cstheme="minorBidi"/>
              <w:b w:val="0"/>
              <w:noProof/>
              <w:lang w:eastAsia="ru-RU"/>
            </w:rPr>
          </w:pPr>
          <w:hyperlink w:anchor="_Toc116545497" w:history="1">
            <w:r w:rsidR="002A3BED" w:rsidRPr="000039FA">
              <w:rPr>
                <w:rStyle w:val="a5"/>
                <w:b w:val="0"/>
                <w:noProof/>
                <w:sz w:val="28"/>
                <w:szCs w:val="28"/>
              </w:rPr>
              <w:t>2.2</w:t>
            </w:r>
            <w:r w:rsidR="002A3BED" w:rsidRPr="000039FA">
              <w:rPr>
                <w:rFonts w:asciiTheme="minorHAnsi" w:eastAsiaTheme="minorEastAsia" w:hAnsiTheme="minorHAnsi" w:cstheme="minorBidi"/>
                <w:b w:val="0"/>
                <w:noProof/>
                <w:lang w:eastAsia="ru-RU"/>
              </w:rPr>
              <w:tab/>
            </w:r>
            <w:r w:rsidR="002A3BED" w:rsidRPr="000039FA">
              <w:rPr>
                <w:rStyle w:val="a5"/>
                <w:b w:val="0"/>
                <w:noProof/>
                <w:sz w:val="28"/>
                <w:szCs w:val="28"/>
              </w:rPr>
              <w:t>Изучение и анализ литературы по теме курсовой работы, составление плана</w:t>
            </w:r>
            <w:r w:rsidR="002A3BED" w:rsidRPr="000039FA">
              <w:rPr>
                <w:b w:val="0"/>
                <w:noProof/>
                <w:webHidden/>
              </w:rPr>
              <w:tab/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instrText xml:space="preserve"> PAGEREF _Toc116545497 \h </w:instrText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b w:val="0"/>
                <w:noProof/>
                <w:webHidden/>
                <w:sz w:val="28"/>
                <w:szCs w:val="28"/>
              </w:rPr>
              <w:t>7</w:t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B7F3E79" w14:textId="3B532741" w:rsidR="002A3BED" w:rsidRPr="000039FA" w:rsidRDefault="00BD5A62" w:rsidP="002A3BED">
          <w:pPr>
            <w:pStyle w:val="22"/>
            <w:spacing w:line="360" w:lineRule="auto"/>
            <w:rPr>
              <w:rFonts w:asciiTheme="minorHAnsi" w:eastAsiaTheme="minorEastAsia" w:hAnsiTheme="minorHAnsi" w:cstheme="minorBidi"/>
              <w:b w:val="0"/>
              <w:noProof/>
              <w:lang w:eastAsia="ru-RU"/>
            </w:rPr>
          </w:pPr>
          <w:hyperlink w:anchor="_Toc116545498" w:history="1">
            <w:r w:rsidR="002A3BED" w:rsidRPr="000039FA">
              <w:rPr>
                <w:rStyle w:val="a5"/>
                <w:b w:val="0"/>
                <w:noProof/>
                <w:sz w:val="28"/>
                <w:szCs w:val="28"/>
              </w:rPr>
              <w:t>2.3</w:t>
            </w:r>
            <w:r w:rsidR="002A3BED" w:rsidRPr="000039FA">
              <w:rPr>
                <w:rFonts w:asciiTheme="minorHAnsi" w:eastAsiaTheme="minorEastAsia" w:hAnsiTheme="minorHAnsi" w:cstheme="minorBidi"/>
                <w:b w:val="0"/>
                <w:noProof/>
                <w:lang w:eastAsia="ru-RU"/>
              </w:rPr>
              <w:tab/>
            </w:r>
            <w:r w:rsidR="002A3BED" w:rsidRPr="000039FA">
              <w:rPr>
                <w:rStyle w:val="a5"/>
                <w:b w:val="0"/>
                <w:noProof/>
                <w:sz w:val="28"/>
                <w:szCs w:val="28"/>
              </w:rPr>
              <w:t>Обоснование актуальности темы, теоретико-методологической основы исследования; формулирование цели, гипотезы, определение задач, предмета и объекта исследования (написание введения)</w:t>
            </w:r>
            <w:r w:rsidR="002A3BED" w:rsidRPr="000039FA">
              <w:rPr>
                <w:b w:val="0"/>
                <w:noProof/>
                <w:webHidden/>
              </w:rPr>
              <w:tab/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instrText xml:space="preserve"> PAGEREF _Toc116545498 \h </w:instrText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b w:val="0"/>
                <w:noProof/>
                <w:webHidden/>
                <w:sz w:val="28"/>
                <w:szCs w:val="28"/>
              </w:rPr>
              <w:t>10</w:t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8C4D93" w14:textId="5C871CAF" w:rsidR="002A3BED" w:rsidRPr="000039FA" w:rsidRDefault="00BD5A62" w:rsidP="002A3BED">
          <w:pPr>
            <w:pStyle w:val="22"/>
            <w:spacing w:line="360" w:lineRule="auto"/>
            <w:rPr>
              <w:rFonts w:asciiTheme="minorHAnsi" w:eastAsiaTheme="minorEastAsia" w:hAnsiTheme="minorHAnsi" w:cstheme="minorBidi"/>
              <w:b w:val="0"/>
              <w:noProof/>
              <w:lang w:eastAsia="ru-RU"/>
            </w:rPr>
          </w:pPr>
          <w:hyperlink w:anchor="_Toc116545499" w:history="1">
            <w:r w:rsidR="002A3BED" w:rsidRPr="000039FA">
              <w:rPr>
                <w:rStyle w:val="a5"/>
                <w:b w:val="0"/>
                <w:noProof/>
                <w:sz w:val="28"/>
                <w:szCs w:val="28"/>
              </w:rPr>
              <w:t>2.4</w:t>
            </w:r>
            <w:r w:rsidR="002A3BED" w:rsidRPr="000039FA">
              <w:rPr>
                <w:rFonts w:asciiTheme="minorHAnsi" w:eastAsiaTheme="minorEastAsia" w:hAnsiTheme="minorHAnsi" w:cstheme="minorBidi"/>
                <w:b w:val="0"/>
                <w:noProof/>
                <w:lang w:eastAsia="ru-RU"/>
              </w:rPr>
              <w:tab/>
            </w:r>
            <w:r w:rsidR="002A3BED" w:rsidRPr="000039FA">
              <w:rPr>
                <w:rStyle w:val="a5"/>
                <w:b w:val="0"/>
                <w:noProof/>
                <w:sz w:val="28"/>
                <w:szCs w:val="28"/>
              </w:rPr>
              <w:t>Написание основной части курсовой работы.</w:t>
            </w:r>
            <w:r w:rsidR="002A3BED" w:rsidRPr="000039FA">
              <w:rPr>
                <w:b w:val="0"/>
                <w:noProof/>
                <w:webHidden/>
              </w:rPr>
              <w:tab/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instrText xml:space="preserve"> PAGEREF _Toc116545499 \h </w:instrText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b w:val="0"/>
                <w:noProof/>
                <w:webHidden/>
                <w:sz w:val="28"/>
                <w:szCs w:val="28"/>
              </w:rPr>
              <w:t>15</w:t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88BAEC" w14:textId="10D8AE30" w:rsidR="002A3BED" w:rsidRPr="000039FA" w:rsidRDefault="00BD5A62" w:rsidP="002A3BED">
          <w:pPr>
            <w:pStyle w:val="22"/>
            <w:spacing w:line="360" w:lineRule="auto"/>
            <w:rPr>
              <w:rFonts w:asciiTheme="minorHAnsi" w:eastAsiaTheme="minorEastAsia" w:hAnsiTheme="minorHAnsi" w:cstheme="minorBidi"/>
              <w:b w:val="0"/>
              <w:noProof/>
              <w:lang w:eastAsia="ru-RU"/>
            </w:rPr>
          </w:pPr>
          <w:hyperlink w:anchor="_Toc116545500" w:history="1">
            <w:r w:rsidR="002A3BED" w:rsidRPr="000039FA">
              <w:rPr>
                <w:rStyle w:val="a5"/>
                <w:b w:val="0"/>
                <w:noProof/>
                <w:sz w:val="28"/>
                <w:szCs w:val="28"/>
              </w:rPr>
              <w:t>2.5</w:t>
            </w:r>
            <w:r w:rsidR="002A3BED" w:rsidRPr="000039FA">
              <w:rPr>
                <w:rFonts w:asciiTheme="minorHAnsi" w:eastAsiaTheme="minorEastAsia" w:hAnsiTheme="minorHAnsi" w:cstheme="minorBidi"/>
                <w:b w:val="0"/>
                <w:noProof/>
                <w:lang w:eastAsia="ru-RU"/>
              </w:rPr>
              <w:tab/>
            </w:r>
            <w:r w:rsidR="002A3BED" w:rsidRPr="000039FA">
              <w:rPr>
                <w:rStyle w:val="a5"/>
                <w:b w:val="0"/>
                <w:noProof/>
                <w:sz w:val="28"/>
                <w:szCs w:val="28"/>
              </w:rPr>
              <w:t>Формулировка выводов (написание заключения)</w:t>
            </w:r>
            <w:r w:rsidR="002A3BED" w:rsidRPr="000039FA">
              <w:rPr>
                <w:b w:val="0"/>
                <w:noProof/>
                <w:webHidden/>
              </w:rPr>
              <w:tab/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instrText xml:space="preserve"> PAGEREF _Toc116545500 \h </w:instrText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b w:val="0"/>
                <w:noProof/>
                <w:webHidden/>
                <w:sz w:val="28"/>
                <w:szCs w:val="28"/>
              </w:rPr>
              <w:t>16</w:t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877C441" w14:textId="6B456441" w:rsidR="002A3BED" w:rsidRPr="000039FA" w:rsidRDefault="00BD5A62" w:rsidP="002A3BED">
          <w:pPr>
            <w:pStyle w:val="22"/>
            <w:spacing w:line="360" w:lineRule="auto"/>
            <w:rPr>
              <w:rFonts w:asciiTheme="minorHAnsi" w:eastAsiaTheme="minorEastAsia" w:hAnsiTheme="minorHAnsi" w:cstheme="minorBidi"/>
              <w:b w:val="0"/>
              <w:noProof/>
              <w:lang w:eastAsia="ru-RU"/>
            </w:rPr>
          </w:pPr>
          <w:hyperlink w:anchor="_Toc116545501" w:history="1">
            <w:r w:rsidR="002A3BED" w:rsidRPr="000039FA">
              <w:rPr>
                <w:rStyle w:val="a5"/>
                <w:b w:val="0"/>
                <w:noProof/>
                <w:sz w:val="28"/>
                <w:szCs w:val="28"/>
              </w:rPr>
              <w:t>2.6</w:t>
            </w:r>
            <w:r w:rsidR="002A3BED" w:rsidRPr="000039FA">
              <w:rPr>
                <w:rFonts w:asciiTheme="minorHAnsi" w:eastAsiaTheme="minorEastAsia" w:hAnsiTheme="minorHAnsi" w:cstheme="minorBidi"/>
                <w:b w:val="0"/>
                <w:noProof/>
                <w:lang w:eastAsia="ru-RU"/>
              </w:rPr>
              <w:tab/>
            </w:r>
            <w:r w:rsidR="002A3BED" w:rsidRPr="000039FA">
              <w:rPr>
                <w:rStyle w:val="a5"/>
                <w:b w:val="0"/>
                <w:noProof/>
                <w:sz w:val="28"/>
                <w:szCs w:val="28"/>
              </w:rPr>
              <w:t>Составление списка использованной литературы и приложений</w:t>
            </w:r>
            <w:r w:rsidR="002A3BED" w:rsidRPr="000039FA">
              <w:rPr>
                <w:b w:val="0"/>
                <w:noProof/>
                <w:webHidden/>
              </w:rPr>
              <w:tab/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instrText xml:space="preserve"> PAGEREF _Toc116545501 \h </w:instrText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b w:val="0"/>
                <w:noProof/>
                <w:webHidden/>
                <w:sz w:val="28"/>
                <w:szCs w:val="28"/>
              </w:rPr>
              <w:t>17</w:t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B0C743" w14:textId="5F095BEC" w:rsidR="002A3BED" w:rsidRPr="000039FA" w:rsidRDefault="00BD5A62" w:rsidP="002A3BED">
          <w:pPr>
            <w:pStyle w:val="12"/>
            <w:tabs>
              <w:tab w:val="clear" w:pos="9382"/>
              <w:tab w:val="right" w:leader="dot" w:pos="9356"/>
            </w:tabs>
            <w:spacing w:after="0" w:line="360" w:lineRule="auto"/>
            <w:rPr>
              <w:rFonts w:asciiTheme="minorHAnsi" w:eastAsiaTheme="minorEastAsia" w:hAnsiTheme="minorHAnsi" w:cstheme="minorBidi"/>
              <w:b w:val="0"/>
              <w:bCs w:val="0"/>
              <w:sz w:val="28"/>
              <w:szCs w:val="28"/>
              <w:lang w:eastAsia="ru-RU"/>
            </w:rPr>
          </w:pPr>
          <w:hyperlink w:anchor="_Toc116545502" w:history="1">
            <w:r w:rsidR="002A3BED" w:rsidRPr="000039FA">
              <w:rPr>
                <w:rStyle w:val="a5"/>
                <w:b w:val="0"/>
                <w:bCs w:val="0"/>
                <w:sz w:val="28"/>
                <w:szCs w:val="28"/>
              </w:rPr>
              <w:t>3.</w:t>
            </w:r>
            <w:r w:rsidR="002A3BED" w:rsidRPr="000039FA">
              <w:rPr>
                <w:rFonts w:asciiTheme="minorHAnsi" w:eastAsiaTheme="minorEastAsia" w:hAnsiTheme="minorHAnsi" w:cstheme="minorBidi"/>
                <w:b w:val="0"/>
                <w:bCs w:val="0"/>
                <w:sz w:val="28"/>
                <w:szCs w:val="28"/>
                <w:lang w:eastAsia="ru-RU"/>
              </w:rPr>
              <w:tab/>
            </w:r>
            <w:r w:rsidR="002A3BED" w:rsidRPr="000039FA">
              <w:rPr>
                <w:rStyle w:val="a5"/>
                <w:b w:val="0"/>
                <w:bCs w:val="0"/>
                <w:sz w:val="28"/>
                <w:szCs w:val="28"/>
              </w:rPr>
              <w:t>ТРЕБОВАНИЯ К ОФОРМЛЕНИЮ КУРСОВОЙ РАБОТЫ</w:t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tab/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fldChar w:fldCharType="begin"/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instrText xml:space="preserve"> PAGEREF _Toc116545502 \h </w:instrText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fldChar w:fldCharType="separate"/>
            </w:r>
            <w:r>
              <w:rPr>
                <w:b w:val="0"/>
                <w:bCs w:val="0"/>
                <w:webHidden/>
                <w:sz w:val="28"/>
                <w:szCs w:val="28"/>
              </w:rPr>
              <w:t>18</w:t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fldChar w:fldCharType="end"/>
            </w:r>
          </w:hyperlink>
        </w:p>
        <w:p w14:paraId="69D8FA0D" w14:textId="0F32E8C2" w:rsidR="002A3BED" w:rsidRPr="000039FA" w:rsidRDefault="00BD5A62" w:rsidP="002A3BED">
          <w:pPr>
            <w:pStyle w:val="22"/>
            <w:spacing w:line="360" w:lineRule="auto"/>
            <w:rPr>
              <w:rFonts w:asciiTheme="minorHAnsi" w:eastAsiaTheme="minorEastAsia" w:hAnsiTheme="minorHAnsi" w:cstheme="minorBidi"/>
              <w:b w:val="0"/>
              <w:noProof/>
              <w:lang w:eastAsia="ru-RU"/>
            </w:rPr>
          </w:pPr>
          <w:hyperlink w:anchor="_Toc116545503" w:history="1">
            <w:r w:rsidR="002A3BED" w:rsidRPr="000039FA">
              <w:rPr>
                <w:rStyle w:val="a5"/>
                <w:b w:val="0"/>
                <w:noProof/>
                <w:sz w:val="28"/>
                <w:szCs w:val="28"/>
              </w:rPr>
              <w:t>3.1</w:t>
            </w:r>
            <w:r w:rsidR="002A3BED" w:rsidRPr="000039FA">
              <w:rPr>
                <w:rFonts w:asciiTheme="minorHAnsi" w:eastAsiaTheme="minorEastAsia" w:hAnsiTheme="minorHAnsi" w:cstheme="minorBidi"/>
                <w:b w:val="0"/>
                <w:noProof/>
                <w:lang w:eastAsia="ru-RU"/>
              </w:rPr>
              <w:tab/>
            </w:r>
            <w:r w:rsidR="002A3BED" w:rsidRPr="000039FA">
              <w:rPr>
                <w:rStyle w:val="a5"/>
                <w:b w:val="0"/>
                <w:noProof/>
                <w:sz w:val="28"/>
                <w:szCs w:val="28"/>
              </w:rPr>
              <w:t>Технические требования</w:t>
            </w:r>
            <w:r w:rsidR="002A3BED" w:rsidRPr="000039FA">
              <w:rPr>
                <w:b w:val="0"/>
                <w:noProof/>
                <w:webHidden/>
              </w:rPr>
              <w:tab/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instrText xml:space="preserve"> PAGEREF _Toc116545503 \h </w:instrText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b w:val="0"/>
                <w:noProof/>
                <w:webHidden/>
                <w:sz w:val="28"/>
                <w:szCs w:val="28"/>
              </w:rPr>
              <w:t>18</w:t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3FDC513" w14:textId="4B1261D6" w:rsidR="002A3BED" w:rsidRPr="000039FA" w:rsidRDefault="00BD5A62" w:rsidP="002A3BED">
          <w:pPr>
            <w:pStyle w:val="22"/>
            <w:spacing w:line="360" w:lineRule="auto"/>
            <w:rPr>
              <w:rFonts w:asciiTheme="minorHAnsi" w:eastAsiaTheme="minorEastAsia" w:hAnsiTheme="minorHAnsi" w:cstheme="minorBidi"/>
              <w:b w:val="0"/>
              <w:noProof/>
              <w:lang w:eastAsia="ru-RU"/>
            </w:rPr>
          </w:pPr>
          <w:hyperlink w:anchor="_Toc116545504" w:history="1">
            <w:r w:rsidR="002A3BED" w:rsidRPr="000039FA">
              <w:rPr>
                <w:rStyle w:val="a5"/>
                <w:b w:val="0"/>
                <w:noProof/>
                <w:sz w:val="28"/>
                <w:szCs w:val="28"/>
              </w:rPr>
              <w:t>3.2</w:t>
            </w:r>
            <w:r w:rsidR="002A3BED" w:rsidRPr="000039FA">
              <w:rPr>
                <w:rFonts w:asciiTheme="minorHAnsi" w:eastAsiaTheme="minorEastAsia" w:hAnsiTheme="minorHAnsi" w:cstheme="minorBidi"/>
                <w:b w:val="0"/>
                <w:noProof/>
                <w:lang w:eastAsia="ru-RU"/>
              </w:rPr>
              <w:tab/>
            </w:r>
            <w:r w:rsidR="002A3BED" w:rsidRPr="000039FA">
              <w:rPr>
                <w:rStyle w:val="a5"/>
                <w:b w:val="0"/>
                <w:noProof/>
                <w:sz w:val="28"/>
                <w:szCs w:val="28"/>
              </w:rPr>
              <w:t>Титульный лист. Содержание курсовой работы.</w:t>
            </w:r>
            <w:r w:rsidR="002A3BED" w:rsidRPr="000039FA">
              <w:rPr>
                <w:b w:val="0"/>
                <w:noProof/>
                <w:webHidden/>
              </w:rPr>
              <w:tab/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instrText xml:space="preserve"> PAGEREF _Toc116545504 \h </w:instrText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b w:val="0"/>
                <w:noProof/>
                <w:webHidden/>
                <w:sz w:val="28"/>
                <w:szCs w:val="28"/>
              </w:rPr>
              <w:t>18</w:t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7E4982" w14:textId="0661D951" w:rsidR="002A3BED" w:rsidRPr="000039FA" w:rsidRDefault="00BD5A62" w:rsidP="002A3BED">
          <w:pPr>
            <w:pStyle w:val="22"/>
            <w:spacing w:line="360" w:lineRule="auto"/>
            <w:rPr>
              <w:rFonts w:asciiTheme="minorHAnsi" w:eastAsiaTheme="minorEastAsia" w:hAnsiTheme="minorHAnsi" w:cstheme="minorBidi"/>
              <w:b w:val="0"/>
              <w:noProof/>
              <w:lang w:eastAsia="ru-RU"/>
            </w:rPr>
          </w:pPr>
          <w:hyperlink w:anchor="_Toc116545505" w:history="1">
            <w:r w:rsidR="002A3BED" w:rsidRPr="000039FA">
              <w:rPr>
                <w:rStyle w:val="a5"/>
                <w:b w:val="0"/>
                <w:noProof/>
                <w:sz w:val="28"/>
                <w:szCs w:val="28"/>
              </w:rPr>
              <w:t>3.3</w:t>
            </w:r>
            <w:r w:rsidR="002A3BED" w:rsidRPr="000039FA">
              <w:rPr>
                <w:rFonts w:asciiTheme="minorHAnsi" w:eastAsiaTheme="minorEastAsia" w:hAnsiTheme="minorHAnsi" w:cstheme="minorBidi"/>
                <w:b w:val="0"/>
                <w:noProof/>
                <w:lang w:eastAsia="ru-RU"/>
              </w:rPr>
              <w:tab/>
            </w:r>
            <w:r w:rsidR="002A3BED" w:rsidRPr="000039FA">
              <w:rPr>
                <w:rStyle w:val="a5"/>
                <w:b w:val="0"/>
                <w:noProof/>
                <w:sz w:val="28"/>
                <w:szCs w:val="28"/>
              </w:rPr>
              <w:t>Оформление ссылок в курсовой работе</w:t>
            </w:r>
            <w:r w:rsidR="002A3BED" w:rsidRPr="000039FA">
              <w:rPr>
                <w:b w:val="0"/>
                <w:noProof/>
                <w:webHidden/>
              </w:rPr>
              <w:tab/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instrText xml:space="preserve"> PAGEREF _Toc116545505 \h </w:instrText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b w:val="0"/>
                <w:noProof/>
                <w:webHidden/>
                <w:sz w:val="28"/>
                <w:szCs w:val="28"/>
              </w:rPr>
              <w:t>22</w:t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D6F7BC" w14:textId="47698C77" w:rsidR="002A3BED" w:rsidRPr="000039FA" w:rsidRDefault="00BD5A62" w:rsidP="002A3BED">
          <w:pPr>
            <w:pStyle w:val="22"/>
            <w:spacing w:line="360" w:lineRule="auto"/>
            <w:rPr>
              <w:rFonts w:asciiTheme="minorHAnsi" w:eastAsiaTheme="minorEastAsia" w:hAnsiTheme="minorHAnsi" w:cstheme="minorBidi"/>
              <w:b w:val="0"/>
              <w:noProof/>
              <w:lang w:eastAsia="ru-RU"/>
            </w:rPr>
          </w:pPr>
          <w:hyperlink w:anchor="_Toc116545506" w:history="1">
            <w:r w:rsidR="002A3BED" w:rsidRPr="000039FA">
              <w:rPr>
                <w:rStyle w:val="a5"/>
                <w:b w:val="0"/>
                <w:noProof/>
                <w:sz w:val="28"/>
                <w:szCs w:val="28"/>
              </w:rPr>
              <w:t>3.4</w:t>
            </w:r>
            <w:r w:rsidR="002A3BED" w:rsidRPr="000039FA">
              <w:rPr>
                <w:rFonts w:asciiTheme="minorHAnsi" w:eastAsiaTheme="minorEastAsia" w:hAnsiTheme="minorHAnsi" w:cstheme="minorBidi"/>
                <w:b w:val="0"/>
                <w:noProof/>
                <w:lang w:eastAsia="ru-RU"/>
              </w:rPr>
              <w:tab/>
            </w:r>
            <w:r w:rsidR="002A3BED" w:rsidRPr="000039FA">
              <w:rPr>
                <w:rStyle w:val="a5"/>
                <w:b w:val="0"/>
                <w:noProof/>
                <w:sz w:val="28"/>
                <w:szCs w:val="28"/>
              </w:rPr>
              <w:t>Оформление списка использованной литературы</w:t>
            </w:r>
            <w:r w:rsidR="002A3BED" w:rsidRPr="000039FA">
              <w:rPr>
                <w:b w:val="0"/>
                <w:noProof/>
                <w:webHidden/>
              </w:rPr>
              <w:tab/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instrText xml:space="preserve"> PAGEREF _Toc116545506 \h </w:instrText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b w:val="0"/>
                <w:noProof/>
                <w:webHidden/>
                <w:sz w:val="28"/>
                <w:szCs w:val="28"/>
              </w:rPr>
              <w:t>24</w:t>
            </w:r>
            <w:r w:rsidR="002A3BED" w:rsidRPr="000039FA">
              <w:rPr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EADCB5" w14:textId="744A9024" w:rsidR="002A3BED" w:rsidRPr="000039FA" w:rsidRDefault="00BD5A62" w:rsidP="002A3BED">
          <w:pPr>
            <w:pStyle w:val="12"/>
            <w:tabs>
              <w:tab w:val="clear" w:pos="9382"/>
              <w:tab w:val="right" w:leader="dot" w:pos="9356"/>
            </w:tabs>
            <w:spacing w:after="0" w:line="360" w:lineRule="auto"/>
            <w:rPr>
              <w:rFonts w:asciiTheme="minorHAnsi" w:eastAsiaTheme="minorEastAsia" w:hAnsiTheme="minorHAnsi" w:cstheme="minorBidi"/>
              <w:b w:val="0"/>
              <w:bCs w:val="0"/>
              <w:sz w:val="28"/>
              <w:szCs w:val="28"/>
              <w:lang w:eastAsia="ru-RU"/>
            </w:rPr>
          </w:pPr>
          <w:hyperlink w:anchor="_Toc116545507" w:history="1">
            <w:r w:rsidR="002A3BED" w:rsidRPr="000039FA">
              <w:rPr>
                <w:rStyle w:val="a5"/>
                <w:b w:val="0"/>
                <w:bCs w:val="0"/>
                <w:sz w:val="28"/>
                <w:szCs w:val="28"/>
              </w:rPr>
              <w:t>4.</w:t>
            </w:r>
            <w:r w:rsidR="002A3BED" w:rsidRPr="000039FA">
              <w:rPr>
                <w:rFonts w:asciiTheme="minorHAnsi" w:eastAsiaTheme="minorEastAsia" w:hAnsiTheme="minorHAnsi" w:cstheme="minorBidi"/>
                <w:b w:val="0"/>
                <w:bCs w:val="0"/>
                <w:sz w:val="28"/>
                <w:szCs w:val="28"/>
                <w:lang w:eastAsia="ru-RU"/>
              </w:rPr>
              <w:tab/>
            </w:r>
            <w:r w:rsidR="002A3BED" w:rsidRPr="000039FA">
              <w:rPr>
                <w:rStyle w:val="a5"/>
                <w:b w:val="0"/>
                <w:bCs w:val="0"/>
                <w:sz w:val="28"/>
                <w:szCs w:val="28"/>
              </w:rPr>
              <w:t>ПОРЯДОК АТТЕСТАЦИИ ПО КУРСОВЫМ РАБОТАМ</w:t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tab/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fldChar w:fldCharType="begin"/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instrText xml:space="preserve"> PAGEREF _Toc116545507 \h </w:instrText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fldChar w:fldCharType="separate"/>
            </w:r>
            <w:r>
              <w:rPr>
                <w:b w:val="0"/>
                <w:bCs w:val="0"/>
                <w:webHidden/>
                <w:sz w:val="28"/>
                <w:szCs w:val="28"/>
              </w:rPr>
              <w:t>28</w:t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fldChar w:fldCharType="end"/>
            </w:r>
          </w:hyperlink>
        </w:p>
        <w:p w14:paraId="1621FDDF" w14:textId="7512AEBF" w:rsidR="002A3BED" w:rsidRPr="000039FA" w:rsidRDefault="00BD5A62" w:rsidP="002A3BED">
          <w:pPr>
            <w:pStyle w:val="12"/>
            <w:tabs>
              <w:tab w:val="clear" w:pos="9382"/>
              <w:tab w:val="right" w:leader="dot" w:pos="9356"/>
            </w:tabs>
            <w:spacing w:after="0" w:line="360" w:lineRule="auto"/>
            <w:rPr>
              <w:rFonts w:asciiTheme="minorHAnsi" w:eastAsiaTheme="minorEastAsia" w:hAnsiTheme="minorHAnsi" w:cstheme="minorBidi"/>
              <w:b w:val="0"/>
              <w:bCs w:val="0"/>
              <w:sz w:val="28"/>
              <w:szCs w:val="28"/>
              <w:lang w:eastAsia="ru-RU"/>
            </w:rPr>
          </w:pPr>
          <w:hyperlink w:anchor="_Toc116545508" w:history="1">
            <w:r w:rsidR="002A3BED" w:rsidRPr="000039FA">
              <w:rPr>
                <w:rStyle w:val="a5"/>
                <w:b w:val="0"/>
                <w:bCs w:val="0"/>
                <w:sz w:val="28"/>
                <w:szCs w:val="28"/>
              </w:rPr>
              <w:t>5.</w:t>
            </w:r>
            <w:r w:rsidR="002A3BED" w:rsidRPr="000039FA">
              <w:rPr>
                <w:rFonts w:asciiTheme="minorHAnsi" w:eastAsiaTheme="minorEastAsia" w:hAnsiTheme="minorHAnsi" w:cstheme="minorBidi"/>
                <w:b w:val="0"/>
                <w:bCs w:val="0"/>
                <w:sz w:val="28"/>
                <w:szCs w:val="28"/>
                <w:lang w:eastAsia="ru-RU"/>
              </w:rPr>
              <w:tab/>
            </w:r>
            <w:r w:rsidR="002A3BED" w:rsidRPr="000039FA">
              <w:rPr>
                <w:rStyle w:val="a5"/>
                <w:b w:val="0"/>
                <w:bCs w:val="0"/>
                <w:sz w:val="28"/>
                <w:szCs w:val="28"/>
              </w:rPr>
              <w:t>ПРОБЛЕМЫ ПРИ НАПИСАНИИ КУРСОВОЙ РАБОТЫ</w:t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tab/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fldChar w:fldCharType="begin"/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instrText xml:space="preserve"> PAGEREF _Toc116545508 \h </w:instrText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fldChar w:fldCharType="separate"/>
            </w:r>
            <w:r>
              <w:rPr>
                <w:b w:val="0"/>
                <w:bCs w:val="0"/>
                <w:webHidden/>
                <w:sz w:val="28"/>
                <w:szCs w:val="28"/>
              </w:rPr>
              <w:t>31</w:t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fldChar w:fldCharType="end"/>
            </w:r>
          </w:hyperlink>
        </w:p>
        <w:p w14:paraId="31151FFE" w14:textId="2EF713DD" w:rsidR="002A3BED" w:rsidRPr="000039FA" w:rsidRDefault="00BD5A62" w:rsidP="002A3BED">
          <w:pPr>
            <w:pStyle w:val="12"/>
            <w:tabs>
              <w:tab w:val="clear" w:pos="9382"/>
              <w:tab w:val="right" w:leader="dot" w:pos="9356"/>
            </w:tabs>
            <w:spacing w:after="0" w:line="360" w:lineRule="auto"/>
            <w:rPr>
              <w:rFonts w:asciiTheme="minorHAnsi" w:eastAsiaTheme="minorEastAsia" w:hAnsiTheme="minorHAnsi" w:cstheme="minorBidi"/>
              <w:b w:val="0"/>
              <w:bCs w:val="0"/>
              <w:sz w:val="28"/>
              <w:szCs w:val="28"/>
              <w:lang w:eastAsia="ru-RU"/>
            </w:rPr>
          </w:pPr>
          <w:hyperlink w:anchor="_Toc116545509" w:history="1">
            <w:r w:rsidR="002A3BED" w:rsidRPr="000039FA">
              <w:rPr>
                <w:rStyle w:val="a5"/>
                <w:b w:val="0"/>
                <w:bCs w:val="0"/>
                <w:sz w:val="28"/>
                <w:szCs w:val="28"/>
              </w:rPr>
              <w:t>Приложение 1</w:t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tab/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fldChar w:fldCharType="begin"/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instrText xml:space="preserve"> PAGEREF _Toc116545509 \h </w:instrText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fldChar w:fldCharType="separate"/>
            </w:r>
            <w:r>
              <w:rPr>
                <w:b w:val="0"/>
                <w:bCs w:val="0"/>
                <w:webHidden/>
                <w:sz w:val="28"/>
                <w:szCs w:val="28"/>
              </w:rPr>
              <w:t>33</w:t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fldChar w:fldCharType="end"/>
            </w:r>
          </w:hyperlink>
        </w:p>
        <w:p w14:paraId="12790DCC" w14:textId="40102909" w:rsidR="002A3BED" w:rsidRPr="000039FA" w:rsidRDefault="00BD5A62" w:rsidP="002A3BED">
          <w:pPr>
            <w:pStyle w:val="12"/>
            <w:tabs>
              <w:tab w:val="clear" w:pos="9382"/>
              <w:tab w:val="right" w:leader="dot" w:pos="9356"/>
            </w:tabs>
            <w:spacing w:after="0" w:line="360" w:lineRule="auto"/>
            <w:rPr>
              <w:rFonts w:asciiTheme="minorHAnsi" w:eastAsiaTheme="minorEastAsia" w:hAnsiTheme="minorHAnsi" w:cstheme="minorBidi"/>
              <w:b w:val="0"/>
              <w:bCs w:val="0"/>
              <w:sz w:val="28"/>
              <w:szCs w:val="28"/>
              <w:lang w:eastAsia="ru-RU"/>
            </w:rPr>
          </w:pPr>
          <w:hyperlink w:anchor="_Toc116545510" w:history="1">
            <w:r w:rsidR="002A3BED" w:rsidRPr="000039FA">
              <w:rPr>
                <w:rStyle w:val="a5"/>
                <w:b w:val="0"/>
                <w:bCs w:val="0"/>
                <w:sz w:val="28"/>
                <w:szCs w:val="28"/>
              </w:rPr>
              <w:t>Приложение 2</w:t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tab/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fldChar w:fldCharType="begin"/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instrText xml:space="preserve"> PAGEREF _Toc116545510 \h </w:instrText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fldChar w:fldCharType="separate"/>
            </w:r>
            <w:r>
              <w:rPr>
                <w:b w:val="0"/>
                <w:bCs w:val="0"/>
                <w:webHidden/>
                <w:sz w:val="28"/>
                <w:szCs w:val="28"/>
              </w:rPr>
              <w:t>36</w:t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fldChar w:fldCharType="end"/>
            </w:r>
          </w:hyperlink>
        </w:p>
        <w:p w14:paraId="4912F944" w14:textId="5BC0E75A" w:rsidR="002A3BED" w:rsidRPr="000039FA" w:rsidRDefault="00BD5A62" w:rsidP="002A3BED">
          <w:pPr>
            <w:pStyle w:val="12"/>
            <w:tabs>
              <w:tab w:val="clear" w:pos="9382"/>
              <w:tab w:val="right" w:leader="dot" w:pos="9356"/>
            </w:tabs>
            <w:spacing w:after="0" w:line="360" w:lineRule="auto"/>
            <w:rPr>
              <w:rFonts w:asciiTheme="minorHAnsi" w:eastAsiaTheme="minorEastAsia" w:hAnsiTheme="minorHAnsi" w:cstheme="minorBidi"/>
              <w:b w:val="0"/>
              <w:bCs w:val="0"/>
              <w:sz w:val="28"/>
              <w:szCs w:val="28"/>
              <w:lang w:eastAsia="ru-RU"/>
            </w:rPr>
          </w:pPr>
          <w:hyperlink w:anchor="_Toc116545511" w:history="1">
            <w:r w:rsidR="002A3BED" w:rsidRPr="000039FA">
              <w:rPr>
                <w:rStyle w:val="a5"/>
                <w:b w:val="0"/>
                <w:bCs w:val="0"/>
                <w:sz w:val="28"/>
                <w:szCs w:val="28"/>
              </w:rPr>
              <w:t>Приложение 3</w:t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tab/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fldChar w:fldCharType="begin"/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instrText xml:space="preserve"> PAGEREF _Toc116545511 \h </w:instrText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fldChar w:fldCharType="separate"/>
            </w:r>
            <w:r>
              <w:rPr>
                <w:b w:val="0"/>
                <w:bCs w:val="0"/>
                <w:webHidden/>
                <w:sz w:val="28"/>
                <w:szCs w:val="28"/>
              </w:rPr>
              <w:t>37</w:t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fldChar w:fldCharType="end"/>
            </w:r>
          </w:hyperlink>
        </w:p>
        <w:p w14:paraId="77F17B58" w14:textId="2D9EB21A" w:rsidR="002A3BED" w:rsidRPr="000039FA" w:rsidRDefault="00BD5A62" w:rsidP="002A3BED">
          <w:pPr>
            <w:pStyle w:val="12"/>
            <w:tabs>
              <w:tab w:val="clear" w:pos="9382"/>
              <w:tab w:val="right" w:leader="dot" w:pos="9356"/>
            </w:tabs>
            <w:spacing w:after="0" w:line="360" w:lineRule="auto"/>
            <w:rPr>
              <w:rFonts w:asciiTheme="minorHAnsi" w:eastAsiaTheme="minorEastAsia" w:hAnsiTheme="minorHAnsi" w:cstheme="minorBidi"/>
              <w:b w:val="0"/>
              <w:bCs w:val="0"/>
              <w:sz w:val="28"/>
              <w:szCs w:val="28"/>
              <w:lang w:eastAsia="ru-RU"/>
            </w:rPr>
          </w:pPr>
          <w:hyperlink w:anchor="_Toc116545512" w:history="1">
            <w:r w:rsidR="002A3BED" w:rsidRPr="000039FA">
              <w:rPr>
                <w:rStyle w:val="a5"/>
                <w:b w:val="0"/>
                <w:bCs w:val="0"/>
                <w:sz w:val="28"/>
                <w:szCs w:val="28"/>
              </w:rPr>
              <w:t>Приложение 4</w:t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tab/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fldChar w:fldCharType="begin"/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instrText xml:space="preserve"> PAGEREF _Toc116545512 \h </w:instrText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fldChar w:fldCharType="separate"/>
            </w:r>
            <w:r>
              <w:rPr>
                <w:b w:val="0"/>
                <w:bCs w:val="0"/>
                <w:webHidden/>
                <w:sz w:val="28"/>
                <w:szCs w:val="28"/>
              </w:rPr>
              <w:t>38</w:t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fldChar w:fldCharType="end"/>
            </w:r>
          </w:hyperlink>
        </w:p>
        <w:p w14:paraId="0615D06A" w14:textId="34689441" w:rsidR="002A3BED" w:rsidRPr="000039FA" w:rsidRDefault="00BD5A62" w:rsidP="002A3BED">
          <w:pPr>
            <w:pStyle w:val="12"/>
            <w:tabs>
              <w:tab w:val="clear" w:pos="9382"/>
              <w:tab w:val="right" w:leader="dot" w:pos="9356"/>
            </w:tabs>
            <w:spacing w:after="0" w:line="360" w:lineRule="auto"/>
            <w:rPr>
              <w:rFonts w:asciiTheme="minorHAnsi" w:eastAsiaTheme="minorEastAsia" w:hAnsiTheme="minorHAnsi" w:cstheme="minorBidi"/>
              <w:b w:val="0"/>
              <w:bCs w:val="0"/>
              <w:sz w:val="28"/>
              <w:szCs w:val="28"/>
              <w:lang w:eastAsia="ru-RU"/>
            </w:rPr>
          </w:pPr>
          <w:hyperlink w:anchor="_Toc116545513" w:history="1">
            <w:r w:rsidR="002A3BED" w:rsidRPr="000039FA">
              <w:rPr>
                <w:rStyle w:val="a5"/>
                <w:b w:val="0"/>
                <w:bCs w:val="0"/>
                <w:sz w:val="28"/>
                <w:szCs w:val="28"/>
              </w:rPr>
              <w:t>Приложение 5</w:t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tab/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fldChar w:fldCharType="begin"/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instrText xml:space="preserve"> PAGEREF _Toc116545513 \h </w:instrText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fldChar w:fldCharType="separate"/>
            </w:r>
            <w:r>
              <w:rPr>
                <w:b w:val="0"/>
                <w:bCs w:val="0"/>
                <w:webHidden/>
                <w:sz w:val="28"/>
                <w:szCs w:val="28"/>
              </w:rPr>
              <w:t>39</w:t>
            </w:r>
            <w:r w:rsidR="002A3BED" w:rsidRPr="000039FA">
              <w:rPr>
                <w:b w:val="0"/>
                <w:bCs w:val="0"/>
                <w:webHidden/>
                <w:sz w:val="28"/>
                <w:szCs w:val="28"/>
              </w:rPr>
              <w:fldChar w:fldCharType="end"/>
            </w:r>
          </w:hyperlink>
        </w:p>
        <w:p w14:paraId="19EA748A" w14:textId="0DE92649" w:rsidR="009D4389" w:rsidRDefault="00F804CE" w:rsidP="002A3BED">
          <w:pPr>
            <w:tabs>
              <w:tab w:val="right" w:leader="dot" w:pos="9356"/>
            </w:tabs>
            <w:spacing w:line="360" w:lineRule="auto"/>
            <w:ind w:right="-247"/>
            <w:sectPr w:rsidR="009D4389" w:rsidSect="007A62AC">
              <w:pgSz w:w="11910" w:h="16840"/>
              <w:pgMar w:top="1040" w:right="1278" w:bottom="280" w:left="1240" w:header="710" w:footer="0" w:gutter="0"/>
              <w:cols w:space="720"/>
            </w:sectPr>
          </w:pPr>
          <w:r w:rsidRPr="000039FA">
            <w:rPr>
              <w:sz w:val="28"/>
              <w:szCs w:val="28"/>
            </w:rPr>
            <w:fldChar w:fldCharType="end"/>
          </w:r>
        </w:p>
      </w:sdtContent>
    </w:sdt>
    <w:p w14:paraId="52858CBA" w14:textId="77777777" w:rsidR="009D4389" w:rsidRDefault="009D4389" w:rsidP="00855D7C">
      <w:pPr>
        <w:pStyle w:val="a3"/>
        <w:spacing w:before="7"/>
        <w:ind w:left="0"/>
        <w:jc w:val="both"/>
        <w:rPr>
          <w:b/>
        </w:rPr>
      </w:pPr>
    </w:p>
    <w:p w14:paraId="68B4B937" w14:textId="77777777" w:rsidR="00CA4DC5" w:rsidRPr="001A37E6" w:rsidRDefault="00CA4DC5" w:rsidP="001A37E6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14:paraId="78326458" w14:textId="77777777" w:rsidR="009D4389" w:rsidRDefault="009D4389" w:rsidP="001A37E6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14:paraId="40407D5A" w14:textId="77777777" w:rsidR="00250803" w:rsidRDefault="0025080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515C96E" w14:textId="77777777" w:rsidR="009229EB" w:rsidRDefault="009229EB" w:rsidP="001A37E6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14:paraId="2FDD2B5F" w14:textId="77777777" w:rsidR="009D3CF2" w:rsidRPr="0022158A" w:rsidRDefault="009D3CF2" w:rsidP="0022158A">
      <w:pPr>
        <w:pStyle w:val="51"/>
        <w:numPr>
          <w:ilvl w:val="0"/>
          <w:numId w:val="41"/>
        </w:numPr>
        <w:tabs>
          <w:tab w:val="left" w:pos="284"/>
        </w:tabs>
        <w:spacing w:line="360" w:lineRule="auto"/>
        <w:ind w:left="0" w:firstLine="0"/>
        <w:jc w:val="center"/>
        <w:outlineLvl w:val="0"/>
        <w:rPr>
          <w:sz w:val="28"/>
          <w:szCs w:val="28"/>
        </w:rPr>
      </w:pPr>
      <w:bookmarkStart w:id="0" w:name="_Toc116545494"/>
      <w:bookmarkStart w:id="1" w:name="_Toc104294498"/>
      <w:r>
        <w:rPr>
          <w:sz w:val="28"/>
          <w:szCs w:val="28"/>
        </w:rPr>
        <w:t>ОБЩИЕ ПОЛОЖЕНИЯ</w:t>
      </w:r>
      <w:bookmarkEnd w:id="0"/>
    </w:p>
    <w:p w14:paraId="52D5AE02" w14:textId="77777777" w:rsidR="00D50FDE" w:rsidRDefault="00334593" w:rsidP="00866CB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</w:t>
      </w:r>
      <w:r w:rsidR="00D50FDE" w:rsidRPr="001A37E6">
        <w:rPr>
          <w:sz w:val="28"/>
          <w:szCs w:val="28"/>
        </w:rPr>
        <w:t>оящие методические рекомендации распространяются на курсовые работы,</w:t>
      </w:r>
      <w:r w:rsidR="00D50FDE">
        <w:rPr>
          <w:sz w:val="28"/>
          <w:szCs w:val="28"/>
        </w:rPr>
        <w:t xml:space="preserve"> </w:t>
      </w:r>
      <w:r w:rsidR="00D50FDE" w:rsidRPr="001A37E6">
        <w:rPr>
          <w:sz w:val="28"/>
          <w:szCs w:val="28"/>
        </w:rPr>
        <w:t>выполняемые студентами АНО ВО «Российский новый университет», и устанавливают</w:t>
      </w:r>
      <w:r w:rsidR="00D50FDE">
        <w:rPr>
          <w:sz w:val="28"/>
          <w:szCs w:val="28"/>
        </w:rPr>
        <w:t xml:space="preserve"> </w:t>
      </w:r>
      <w:r w:rsidR="00D50FDE" w:rsidRPr="001A37E6">
        <w:rPr>
          <w:sz w:val="28"/>
          <w:szCs w:val="28"/>
        </w:rPr>
        <w:t>общие</w:t>
      </w:r>
      <w:r w:rsidR="00D50FDE">
        <w:rPr>
          <w:sz w:val="28"/>
          <w:szCs w:val="28"/>
        </w:rPr>
        <w:t xml:space="preserve"> </w:t>
      </w:r>
      <w:r w:rsidR="00D50FDE" w:rsidRPr="001A37E6">
        <w:rPr>
          <w:sz w:val="28"/>
          <w:szCs w:val="28"/>
        </w:rPr>
        <w:t>требования к их</w:t>
      </w:r>
      <w:r w:rsidR="00D50FDE">
        <w:rPr>
          <w:sz w:val="28"/>
          <w:szCs w:val="28"/>
        </w:rPr>
        <w:t xml:space="preserve"> </w:t>
      </w:r>
      <w:r w:rsidR="00D50FDE" w:rsidRPr="001A37E6">
        <w:rPr>
          <w:sz w:val="28"/>
          <w:szCs w:val="28"/>
        </w:rPr>
        <w:t>структуре</w:t>
      </w:r>
      <w:r w:rsidR="00D50FDE">
        <w:rPr>
          <w:sz w:val="28"/>
          <w:szCs w:val="28"/>
        </w:rPr>
        <w:t xml:space="preserve"> </w:t>
      </w:r>
      <w:r w:rsidR="00D50FDE" w:rsidRPr="001A37E6">
        <w:rPr>
          <w:sz w:val="28"/>
          <w:szCs w:val="28"/>
        </w:rPr>
        <w:t>и правилам</w:t>
      </w:r>
      <w:r w:rsidR="00D50FDE">
        <w:rPr>
          <w:sz w:val="28"/>
          <w:szCs w:val="28"/>
        </w:rPr>
        <w:t xml:space="preserve"> </w:t>
      </w:r>
      <w:r w:rsidR="00D50FDE" w:rsidRPr="001A37E6">
        <w:rPr>
          <w:sz w:val="28"/>
          <w:szCs w:val="28"/>
        </w:rPr>
        <w:t>оформления.</w:t>
      </w:r>
    </w:p>
    <w:p w14:paraId="6A815C0A" w14:textId="76CAF76E" w:rsidR="008642B8" w:rsidRPr="0005768E" w:rsidRDefault="00334593" w:rsidP="00866CB4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42B8" w:rsidRPr="0005768E">
        <w:rPr>
          <w:sz w:val="28"/>
          <w:szCs w:val="28"/>
        </w:rPr>
        <w:t>В методических рекомендациях определены общие требования к структуре, содержанию и оформлению курсовой работы, отражены вопросы руководства и контроля за их выполнением кафедрой.</w:t>
      </w:r>
    </w:p>
    <w:p w14:paraId="7FB4D940" w14:textId="77777777" w:rsidR="008642B8" w:rsidRPr="0005768E" w:rsidRDefault="008642B8" w:rsidP="00866CB4">
      <w:pPr>
        <w:spacing w:line="360" w:lineRule="auto"/>
        <w:ind w:firstLine="709"/>
        <w:jc w:val="both"/>
        <w:rPr>
          <w:sz w:val="28"/>
          <w:szCs w:val="28"/>
        </w:rPr>
      </w:pPr>
      <w:r w:rsidRPr="0005768E">
        <w:rPr>
          <w:sz w:val="28"/>
          <w:szCs w:val="28"/>
        </w:rPr>
        <w:t>Цель методических рекомендаций по написанию курсовой работы — оказать помощь бакалаврам в написании данного вида работ.</w:t>
      </w:r>
    </w:p>
    <w:p w14:paraId="57FF627C" w14:textId="77777777" w:rsidR="009D3CF2" w:rsidRDefault="009D3CF2" w:rsidP="00866CB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E6EE6">
        <w:rPr>
          <w:sz w:val="28"/>
          <w:szCs w:val="28"/>
        </w:rPr>
        <w:t>Курсовая работа</w:t>
      </w:r>
      <w:r w:rsidR="001E6EE6">
        <w:rPr>
          <w:b/>
          <w:sz w:val="28"/>
          <w:szCs w:val="28"/>
        </w:rPr>
        <w:t xml:space="preserve"> </w:t>
      </w:r>
      <w:r w:rsidRPr="001A37E6">
        <w:rPr>
          <w:sz w:val="28"/>
          <w:szCs w:val="28"/>
        </w:rPr>
        <w:t xml:space="preserve">– </w:t>
      </w:r>
      <w:r w:rsidR="00425D3B" w:rsidRPr="001A37E6">
        <w:rPr>
          <w:sz w:val="28"/>
          <w:szCs w:val="28"/>
        </w:rPr>
        <w:t xml:space="preserve">  э</w:t>
      </w:r>
      <w:r w:rsidR="00425D3B">
        <w:rPr>
          <w:sz w:val="28"/>
          <w:szCs w:val="28"/>
        </w:rPr>
        <w:t>т</w:t>
      </w:r>
      <w:r w:rsidRPr="001A37E6">
        <w:rPr>
          <w:sz w:val="28"/>
          <w:szCs w:val="28"/>
        </w:rPr>
        <w:t xml:space="preserve">о первая серьезная </w:t>
      </w:r>
      <w:r w:rsidR="00AC2A72">
        <w:rPr>
          <w:sz w:val="28"/>
          <w:szCs w:val="28"/>
        </w:rPr>
        <w:t>научно-</w:t>
      </w:r>
      <w:r w:rsidRPr="001A37E6">
        <w:rPr>
          <w:sz w:val="28"/>
          <w:szCs w:val="28"/>
        </w:rPr>
        <w:t xml:space="preserve">практическая работа студента, где </w:t>
      </w:r>
      <w:r w:rsidR="00AC2A72">
        <w:rPr>
          <w:sz w:val="28"/>
          <w:szCs w:val="28"/>
        </w:rPr>
        <w:t>о</w:t>
      </w:r>
      <w:r w:rsidRPr="001A37E6">
        <w:rPr>
          <w:sz w:val="28"/>
          <w:szCs w:val="28"/>
        </w:rPr>
        <w:t>н</w:t>
      </w:r>
      <w:r w:rsidR="00AC2A72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должен</w:t>
      </w:r>
      <w:r w:rsidR="00AC2A72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показать</w:t>
      </w:r>
      <w:r w:rsidR="00AC2A72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на</w:t>
      </w:r>
      <w:r w:rsidR="00AC2A72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практике</w:t>
      </w:r>
      <w:r w:rsidR="00AC2A72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не</w:t>
      </w:r>
      <w:r w:rsidR="00AC2A72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только</w:t>
      </w:r>
      <w:r w:rsidR="00AC2A72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владение</w:t>
      </w:r>
      <w:r w:rsidR="00AC2A72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теоретическими,</w:t>
      </w:r>
      <w:r w:rsidR="00AC2A72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научными,</w:t>
      </w:r>
      <w:r w:rsidR="00AC2A72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литературными и учебными материалами, но и самостоятельно мыслить, провести некое</w:t>
      </w:r>
      <w:r w:rsidR="00FC4CE4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исследование,</w:t>
      </w:r>
      <w:r w:rsidR="00FC4CE4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доказывающее</w:t>
      </w:r>
      <w:r w:rsidR="00FC4CE4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его</w:t>
      </w:r>
      <w:r w:rsidR="00FC4CE4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компетентность в</w:t>
      </w:r>
      <w:r w:rsidR="00FC4CE4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этой</w:t>
      </w:r>
      <w:r w:rsidR="00FC4CE4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области.</w:t>
      </w:r>
    </w:p>
    <w:p w14:paraId="7B722129" w14:textId="77777777" w:rsidR="001E6EE6" w:rsidRDefault="001E6EE6" w:rsidP="00866CB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Выполнение студентом курсовой работы осуществляется на этапе изучения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учебных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дисциплин,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обучение применению полученных знаний и умений при решении комплексных задач,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связанных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одним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видов профессиональной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будущих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специалистов.</w:t>
      </w:r>
    </w:p>
    <w:p w14:paraId="646F143C" w14:textId="77777777" w:rsidR="00520BF8" w:rsidRPr="00520BF8" w:rsidRDefault="00520BF8" w:rsidP="00866CB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520BF8">
        <w:rPr>
          <w:sz w:val="28"/>
          <w:szCs w:val="28"/>
        </w:rPr>
        <w:t>К курсовой работе как самостоятельному исследованию</w:t>
      </w:r>
      <w:r>
        <w:rPr>
          <w:sz w:val="28"/>
          <w:szCs w:val="28"/>
        </w:rPr>
        <w:t xml:space="preserve"> </w:t>
      </w:r>
      <w:r w:rsidRPr="00520BF8">
        <w:rPr>
          <w:sz w:val="28"/>
          <w:szCs w:val="28"/>
        </w:rPr>
        <w:t>предъявляются следующие требования:</w:t>
      </w:r>
    </w:p>
    <w:p w14:paraId="146822D5" w14:textId="77777777" w:rsidR="00520BF8" w:rsidRPr="00520BF8" w:rsidRDefault="00520BF8" w:rsidP="00866CB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520BF8">
        <w:rPr>
          <w:sz w:val="28"/>
          <w:szCs w:val="28"/>
        </w:rPr>
        <w:t>- должна быть написана самостоятельно;</w:t>
      </w:r>
    </w:p>
    <w:p w14:paraId="7A0D0178" w14:textId="77777777" w:rsidR="00520BF8" w:rsidRPr="00520BF8" w:rsidRDefault="00520BF8" w:rsidP="00866CB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520BF8">
        <w:rPr>
          <w:sz w:val="28"/>
          <w:szCs w:val="28"/>
        </w:rPr>
        <w:t>- должна отличаться критическим подходом к изучению научных</w:t>
      </w:r>
      <w:r>
        <w:rPr>
          <w:sz w:val="28"/>
          <w:szCs w:val="28"/>
        </w:rPr>
        <w:t xml:space="preserve"> </w:t>
      </w:r>
      <w:r w:rsidRPr="00520BF8">
        <w:rPr>
          <w:sz w:val="28"/>
          <w:szCs w:val="28"/>
        </w:rPr>
        <w:t>источников;</w:t>
      </w:r>
    </w:p>
    <w:p w14:paraId="5FFE4C5B" w14:textId="77777777" w:rsidR="00520BF8" w:rsidRPr="00520BF8" w:rsidRDefault="00520BF8" w:rsidP="00866CB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520BF8">
        <w:rPr>
          <w:sz w:val="28"/>
          <w:szCs w:val="28"/>
        </w:rPr>
        <w:t>- должна отвечать требованиям логичного, ясного и четкого</w:t>
      </w:r>
      <w:r>
        <w:rPr>
          <w:sz w:val="28"/>
          <w:szCs w:val="28"/>
        </w:rPr>
        <w:t xml:space="preserve"> </w:t>
      </w:r>
      <w:r w:rsidRPr="00520BF8">
        <w:rPr>
          <w:sz w:val="28"/>
          <w:szCs w:val="28"/>
        </w:rPr>
        <w:t>изложения материала, с привлечением достаточного эмпирического</w:t>
      </w:r>
      <w:r>
        <w:rPr>
          <w:sz w:val="28"/>
          <w:szCs w:val="28"/>
        </w:rPr>
        <w:t xml:space="preserve"> </w:t>
      </w:r>
      <w:r w:rsidRPr="00520BF8">
        <w:rPr>
          <w:sz w:val="28"/>
          <w:szCs w:val="28"/>
        </w:rPr>
        <w:t>материала;</w:t>
      </w:r>
    </w:p>
    <w:p w14:paraId="39C43153" w14:textId="77777777" w:rsidR="00520BF8" w:rsidRPr="00520BF8" w:rsidRDefault="00520BF8" w:rsidP="00866CB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520BF8">
        <w:rPr>
          <w:sz w:val="28"/>
          <w:szCs w:val="28"/>
        </w:rPr>
        <w:t>- должна быть оформлена в соответствии с ГОСТ;</w:t>
      </w:r>
    </w:p>
    <w:p w14:paraId="36A51711" w14:textId="77777777" w:rsidR="00520BF8" w:rsidRDefault="00520BF8" w:rsidP="00866CB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520BF8">
        <w:rPr>
          <w:sz w:val="28"/>
          <w:szCs w:val="28"/>
        </w:rPr>
        <w:t>- должна завершаться конкретными выводами и рекомендациями по</w:t>
      </w:r>
      <w:r>
        <w:rPr>
          <w:sz w:val="28"/>
          <w:szCs w:val="28"/>
        </w:rPr>
        <w:t xml:space="preserve"> </w:t>
      </w:r>
      <w:r w:rsidRPr="00520BF8">
        <w:rPr>
          <w:sz w:val="28"/>
          <w:szCs w:val="28"/>
        </w:rPr>
        <w:t>теме исследования</w:t>
      </w:r>
      <w:r>
        <w:rPr>
          <w:sz w:val="28"/>
          <w:szCs w:val="28"/>
        </w:rPr>
        <w:t>.</w:t>
      </w:r>
    </w:p>
    <w:p w14:paraId="7672BFD0" w14:textId="77777777" w:rsidR="00250803" w:rsidRPr="001A37E6" w:rsidRDefault="00250803" w:rsidP="00AD50D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520BF8">
        <w:rPr>
          <w:sz w:val="28"/>
          <w:szCs w:val="28"/>
        </w:rPr>
        <w:lastRenderedPageBreak/>
        <w:t xml:space="preserve">- при необходимости в процессе изложения темы </w:t>
      </w:r>
      <w:r>
        <w:rPr>
          <w:sz w:val="28"/>
          <w:szCs w:val="28"/>
        </w:rPr>
        <w:t xml:space="preserve">может </w:t>
      </w:r>
      <w:r w:rsidR="00AD50D4">
        <w:rPr>
          <w:sz w:val="28"/>
          <w:szCs w:val="28"/>
        </w:rPr>
        <w:t>быть проиллюстрирована доказательной базой -</w:t>
      </w:r>
      <w:r w:rsidRPr="00520BF8">
        <w:rPr>
          <w:sz w:val="28"/>
          <w:szCs w:val="28"/>
        </w:rPr>
        <w:t xml:space="preserve"> гра</w:t>
      </w:r>
      <w:r>
        <w:rPr>
          <w:sz w:val="28"/>
          <w:szCs w:val="28"/>
        </w:rPr>
        <w:t>фиками, таблицами, схемами</w:t>
      </w:r>
      <w:r w:rsidR="00AD50D4">
        <w:rPr>
          <w:sz w:val="28"/>
          <w:szCs w:val="28"/>
        </w:rPr>
        <w:t>;</w:t>
      </w:r>
    </w:p>
    <w:p w14:paraId="2B358A32" w14:textId="77777777" w:rsidR="009D3CF2" w:rsidRPr="001A37E6" w:rsidRDefault="009D3CF2" w:rsidP="007644DE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Согласно Положению о текущем контроле успеваемости и промежуточной аттестации обучающихся в АНО ВО «Российский новый универс</w:t>
      </w:r>
      <w:r w:rsidR="007644DE">
        <w:rPr>
          <w:sz w:val="28"/>
          <w:szCs w:val="28"/>
        </w:rPr>
        <w:t>итет» №474-о от 23.12.2021 года в</w:t>
      </w:r>
      <w:r w:rsidRPr="001A37E6">
        <w:rPr>
          <w:sz w:val="28"/>
          <w:szCs w:val="28"/>
        </w:rPr>
        <w:t>ыполнение курсовой работы имеет целью сформировать у обучающихся определенные образовательной программой компетенции, научить обучающихся самостоятельно применять полученные знания для решения конкретных профессиональных задач, привить навыки самостоятельного проектирования и проведения научных исследований.</w:t>
      </w:r>
    </w:p>
    <w:p w14:paraId="40036EEA" w14:textId="77777777" w:rsidR="009D3CF2" w:rsidRPr="001A37E6" w:rsidRDefault="009D3CF2" w:rsidP="00866CB4">
      <w:pPr>
        <w:pStyle w:val="a3"/>
        <w:numPr>
          <w:ilvl w:val="2"/>
          <w:numId w:val="39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Курсовая работа выполняется в часы, отведенные на изучение дисциплины. </w:t>
      </w:r>
    </w:p>
    <w:p w14:paraId="5EC2DD2C" w14:textId="77777777" w:rsidR="009D3CF2" w:rsidRPr="001A37E6" w:rsidRDefault="009D3CF2" w:rsidP="00866CB4">
      <w:pPr>
        <w:pStyle w:val="a3"/>
        <w:numPr>
          <w:ilvl w:val="2"/>
          <w:numId w:val="39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Количество курсовых работ в семестре не может быть более одной (двух в случае обучения по индивидуальному учебному плану).</w:t>
      </w:r>
    </w:p>
    <w:p w14:paraId="74ABDCD7" w14:textId="77777777" w:rsidR="009D3CF2" w:rsidRPr="001A37E6" w:rsidRDefault="009D3CF2" w:rsidP="00866CB4">
      <w:pPr>
        <w:pStyle w:val="a3"/>
        <w:numPr>
          <w:ilvl w:val="2"/>
          <w:numId w:val="39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Перечень тем курсовых работ разрабатывается на каждый учебный год, обсуждается на заседании кафедры, утверждается заведующим кафедрой. Темы курсовых работ, график их выполнения, требования к содержанию и оформлению доводятся до сведения обучающихся в начале семестра, в котором по учебному плану предусмотрено выполнение курсовой работы.</w:t>
      </w:r>
    </w:p>
    <w:p w14:paraId="0044079D" w14:textId="77777777" w:rsidR="009D3CF2" w:rsidRPr="001A37E6" w:rsidRDefault="009D3CF2" w:rsidP="00866CB4">
      <w:pPr>
        <w:pStyle w:val="a3"/>
        <w:numPr>
          <w:ilvl w:val="2"/>
          <w:numId w:val="39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Для руководства работой обучающегося на заседании кафедры назначается руководитель из числа научно-педагогических работников кафедры, о чем вносится запись в протокол заседания кафедры.</w:t>
      </w:r>
    </w:p>
    <w:p w14:paraId="4CE4CDE7" w14:textId="77777777" w:rsidR="009D3CF2" w:rsidRPr="001A37E6" w:rsidRDefault="009D3CF2" w:rsidP="00866CB4">
      <w:pPr>
        <w:pStyle w:val="a3"/>
        <w:numPr>
          <w:ilvl w:val="2"/>
          <w:numId w:val="39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Руководитель курсовой работы обязан указать обучающемуся на ошибки, неточности и недоработки в курсовой работе на всех этапах ее выполнения с необходимыми разъяснениями.</w:t>
      </w:r>
    </w:p>
    <w:p w14:paraId="00BBF5C8" w14:textId="77777777" w:rsidR="009D3CF2" w:rsidRPr="001A37E6" w:rsidRDefault="009D3CF2" w:rsidP="00866CB4">
      <w:pPr>
        <w:pStyle w:val="a3"/>
        <w:numPr>
          <w:ilvl w:val="2"/>
          <w:numId w:val="39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Заведующий кафедрой должен периодически проверять ход выполнения курсовых работ (проектов) на кафедре, контролировать методику работы руководителей.</w:t>
      </w:r>
    </w:p>
    <w:p w14:paraId="45D0B9DF" w14:textId="77777777" w:rsidR="009D3CF2" w:rsidRPr="001A37E6" w:rsidRDefault="009D3CF2" w:rsidP="00866CB4">
      <w:pPr>
        <w:pStyle w:val="a3"/>
        <w:numPr>
          <w:ilvl w:val="2"/>
          <w:numId w:val="39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Выполненная курсовая работа представляется руководителю на проверку. Руководитель проверяет курсовую работу и дает письменную рецензию, которая прилагается к курсовой работе.</w:t>
      </w:r>
    </w:p>
    <w:p w14:paraId="73776D09" w14:textId="77777777" w:rsidR="009D3CF2" w:rsidRPr="001A37E6" w:rsidRDefault="009D3CF2" w:rsidP="00866CB4">
      <w:pPr>
        <w:pStyle w:val="a3"/>
        <w:numPr>
          <w:ilvl w:val="2"/>
          <w:numId w:val="39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lastRenderedPageBreak/>
        <w:t>Курсовая работа оценивается преподавателем на основе критериев оценки, содержащихся в рабочей программе учебной дисциплины. По итогам обучающемуся в зачетно-экзаменационную ведомость преподавателем выставляется результат: - "отлично", "хорошо", "удовлетворительно", "неудовлетворительно", или проставляется "не явил(ась)</w:t>
      </w:r>
      <w:proofErr w:type="spellStart"/>
      <w:r w:rsidRPr="001A37E6">
        <w:rPr>
          <w:sz w:val="28"/>
          <w:szCs w:val="28"/>
        </w:rPr>
        <w:t>ся</w:t>
      </w:r>
      <w:proofErr w:type="spellEnd"/>
      <w:r w:rsidRPr="001A37E6">
        <w:rPr>
          <w:sz w:val="28"/>
          <w:szCs w:val="28"/>
        </w:rPr>
        <w:t>", если обучающийся не сдал курсовую работу или не явился на защиту курсовой работы, предусмотренной учебным планом. Положительные результаты заносятся преподавателем в зачетную книжку обучающегося с указанием темы курсовой работы. Неудовлетворительные результаты в зачетную книжку обучающегося не вносятся.</w:t>
      </w:r>
    </w:p>
    <w:p w14:paraId="479EF372" w14:textId="77777777" w:rsidR="009D3CF2" w:rsidRPr="001A37E6" w:rsidRDefault="009D3CF2" w:rsidP="00866CB4">
      <w:pPr>
        <w:pStyle w:val="a3"/>
        <w:numPr>
          <w:ilvl w:val="2"/>
          <w:numId w:val="39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Курсовую работу обучающийся обязан сдать в установленный расписанием срок. Обучающийся, не представивший курсовую работу в установленный срок по неуважительной причине или получивший неудовлетворительную оценку, считается имеющим академическую задолженность и к зачету или экзамену по данной дисциплине не допускается, пока не ликвидирует образовавшуюся академическую задолженность.</w:t>
      </w:r>
    </w:p>
    <w:bookmarkEnd w:id="1"/>
    <w:p w14:paraId="37EE3BF3" w14:textId="77777777" w:rsidR="0005768E" w:rsidRPr="001A37E6" w:rsidRDefault="00334593" w:rsidP="00866CB4">
      <w:pPr>
        <w:pStyle w:val="a3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5768E">
        <w:rPr>
          <w:sz w:val="28"/>
          <w:szCs w:val="28"/>
        </w:rPr>
        <w:t xml:space="preserve">Настоящее </w:t>
      </w:r>
      <w:r w:rsidR="0005768E" w:rsidRPr="001A37E6">
        <w:rPr>
          <w:sz w:val="28"/>
          <w:szCs w:val="28"/>
        </w:rPr>
        <w:t>учебно-методическое</w:t>
      </w:r>
      <w:r w:rsidR="0005768E">
        <w:rPr>
          <w:sz w:val="28"/>
          <w:szCs w:val="28"/>
        </w:rPr>
        <w:t xml:space="preserve"> </w:t>
      </w:r>
      <w:r w:rsidR="0005768E" w:rsidRPr="001A37E6">
        <w:rPr>
          <w:sz w:val="28"/>
          <w:szCs w:val="28"/>
        </w:rPr>
        <w:t>пособие</w:t>
      </w:r>
      <w:r w:rsidR="0005768E">
        <w:rPr>
          <w:sz w:val="28"/>
          <w:szCs w:val="28"/>
        </w:rPr>
        <w:t xml:space="preserve"> </w:t>
      </w:r>
      <w:r w:rsidR="0005768E" w:rsidRPr="001A37E6">
        <w:rPr>
          <w:sz w:val="28"/>
          <w:szCs w:val="28"/>
        </w:rPr>
        <w:t>составлено</w:t>
      </w:r>
      <w:r w:rsidR="0005768E">
        <w:rPr>
          <w:sz w:val="28"/>
          <w:szCs w:val="28"/>
        </w:rPr>
        <w:t xml:space="preserve"> </w:t>
      </w:r>
      <w:r w:rsidR="0005768E" w:rsidRPr="001A37E6">
        <w:rPr>
          <w:sz w:val="28"/>
          <w:szCs w:val="28"/>
        </w:rPr>
        <w:t>на</w:t>
      </w:r>
      <w:r w:rsidR="0005768E">
        <w:rPr>
          <w:sz w:val="28"/>
          <w:szCs w:val="28"/>
        </w:rPr>
        <w:t xml:space="preserve"> </w:t>
      </w:r>
      <w:r w:rsidR="0005768E" w:rsidRPr="001A37E6">
        <w:rPr>
          <w:sz w:val="28"/>
          <w:szCs w:val="28"/>
        </w:rPr>
        <w:t>основе</w:t>
      </w:r>
      <w:r w:rsidR="0005768E">
        <w:rPr>
          <w:sz w:val="28"/>
          <w:szCs w:val="28"/>
        </w:rPr>
        <w:t xml:space="preserve"> </w:t>
      </w:r>
      <w:r w:rsidR="0005768E" w:rsidRPr="001A37E6">
        <w:rPr>
          <w:sz w:val="28"/>
          <w:szCs w:val="28"/>
        </w:rPr>
        <w:t>ГОСТов.</w:t>
      </w:r>
    </w:p>
    <w:p w14:paraId="497EA375" w14:textId="77777777" w:rsidR="0005768E" w:rsidRPr="001A37E6" w:rsidRDefault="0005768E" w:rsidP="00866CB4">
      <w:pPr>
        <w:pStyle w:val="a3"/>
        <w:spacing w:line="360" w:lineRule="auto"/>
        <w:ind w:left="0" w:firstLine="709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1A37E6">
        <w:rPr>
          <w:iCs/>
          <w:color w:val="000000"/>
          <w:sz w:val="28"/>
          <w:szCs w:val="28"/>
          <w:shd w:val="clear" w:color="auto" w:fill="FFFFFF"/>
        </w:rPr>
        <w:t xml:space="preserve">Основной стандарт, регламентирующий оформление любого текстового документа, в том числе и составление курсовой – ГОСТ 7.32–2017. Приказом Федерального агентства по техническому регулированию и метрологии от 24 октября 2017 г. № 1494-ст межгосударственный стандарт ГОСТ 7.32—2017 введен в действие в качестве национального стандарта Российской Федерации с 1 июля 2018 г. вместо ГОСТ 7.32—2001. </w:t>
      </w:r>
    </w:p>
    <w:p w14:paraId="1A51929A" w14:textId="77777777" w:rsidR="0005768E" w:rsidRDefault="0005768E" w:rsidP="00866CB4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iCs/>
          <w:color w:val="000000"/>
          <w:sz w:val="28"/>
          <w:szCs w:val="28"/>
          <w:shd w:val="clear" w:color="auto" w:fill="FFFFFF"/>
        </w:rPr>
        <w:t xml:space="preserve">Для оформления списка использованных источников и ссылок применяются </w:t>
      </w:r>
      <w:r w:rsidRPr="001A37E6">
        <w:rPr>
          <w:sz w:val="28"/>
          <w:szCs w:val="28"/>
        </w:rPr>
        <w:t>ГОСТ Р 7.0.100-2018 и ГОСТ Р 7.0.5-2008.</w:t>
      </w:r>
    </w:p>
    <w:p w14:paraId="4671E248" w14:textId="77777777" w:rsidR="008642B8" w:rsidRDefault="008642B8" w:rsidP="0005768E">
      <w:pPr>
        <w:spacing w:line="360" w:lineRule="auto"/>
        <w:ind w:firstLine="709"/>
        <w:jc w:val="both"/>
        <w:rPr>
          <w:sz w:val="28"/>
          <w:szCs w:val="28"/>
        </w:rPr>
      </w:pPr>
    </w:p>
    <w:p w14:paraId="1A02B0CF" w14:textId="77777777" w:rsidR="009D4389" w:rsidRPr="008642B8" w:rsidRDefault="008642B8" w:rsidP="0022158A">
      <w:pPr>
        <w:pStyle w:val="51"/>
        <w:numPr>
          <w:ilvl w:val="0"/>
          <w:numId w:val="41"/>
        </w:numPr>
        <w:tabs>
          <w:tab w:val="left" w:pos="284"/>
        </w:tabs>
        <w:spacing w:line="360" w:lineRule="auto"/>
        <w:ind w:left="0" w:firstLine="0"/>
        <w:jc w:val="center"/>
        <w:outlineLvl w:val="0"/>
        <w:rPr>
          <w:sz w:val="28"/>
          <w:szCs w:val="28"/>
        </w:rPr>
      </w:pPr>
      <w:bookmarkStart w:id="2" w:name="_Toc116545495"/>
      <w:r>
        <w:rPr>
          <w:sz w:val="28"/>
          <w:szCs w:val="28"/>
        </w:rPr>
        <w:t>ЭТАПЫ ПОДГОТОВКИ НАПИСАНИЯ КУРСОВОЙ РАБОТЫ</w:t>
      </w:r>
      <w:bookmarkEnd w:id="2"/>
    </w:p>
    <w:p w14:paraId="7445C811" w14:textId="77777777" w:rsidR="008642B8" w:rsidRPr="008642B8" w:rsidRDefault="008642B8" w:rsidP="00CA42B2">
      <w:pPr>
        <w:pStyle w:val="a4"/>
        <w:numPr>
          <w:ilvl w:val="1"/>
          <w:numId w:val="41"/>
        </w:numPr>
        <w:tabs>
          <w:tab w:val="left" w:pos="426"/>
        </w:tabs>
        <w:spacing w:line="360" w:lineRule="auto"/>
        <w:ind w:left="0" w:firstLine="0"/>
        <w:jc w:val="center"/>
        <w:outlineLvl w:val="1"/>
        <w:rPr>
          <w:b/>
          <w:sz w:val="28"/>
          <w:szCs w:val="28"/>
        </w:rPr>
      </w:pPr>
      <w:bookmarkStart w:id="3" w:name="_Toc116545496"/>
      <w:r w:rsidRPr="008642B8">
        <w:rPr>
          <w:b/>
          <w:sz w:val="28"/>
          <w:szCs w:val="28"/>
        </w:rPr>
        <w:t>Выбор темы курсовой работы</w:t>
      </w:r>
      <w:r>
        <w:rPr>
          <w:b/>
          <w:sz w:val="28"/>
          <w:szCs w:val="28"/>
        </w:rPr>
        <w:t>.</w:t>
      </w:r>
      <w:bookmarkEnd w:id="3"/>
    </w:p>
    <w:p w14:paraId="34193055" w14:textId="63832900" w:rsidR="008642B8" w:rsidRPr="008642B8" w:rsidRDefault="008642B8" w:rsidP="000039FA">
      <w:pPr>
        <w:tabs>
          <w:tab w:val="left" w:pos="709"/>
          <w:tab w:val="left" w:pos="1451"/>
        </w:tabs>
        <w:spacing w:line="360" w:lineRule="auto"/>
        <w:ind w:firstLine="709"/>
        <w:jc w:val="both"/>
        <w:rPr>
          <w:sz w:val="28"/>
          <w:szCs w:val="28"/>
        </w:rPr>
      </w:pPr>
      <w:r w:rsidRPr="008642B8">
        <w:rPr>
          <w:sz w:val="28"/>
          <w:szCs w:val="28"/>
        </w:rPr>
        <w:t xml:space="preserve">Вы должны определиться с </w:t>
      </w:r>
      <w:proofErr w:type="gramStart"/>
      <w:r w:rsidRPr="008642B8">
        <w:rPr>
          <w:sz w:val="28"/>
          <w:szCs w:val="28"/>
        </w:rPr>
        <w:t xml:space="preserve">темой </w:t>
      </w:r>
      <w:r>
        <w:rPr>
          <w:sz w:val="28"/>
          <w:szCs w:val="28"/>
        </w:rPr>
        <w:t xml:space="preserve"> курсовой</w:t>
      </w:r>
      <w:proofErr w:type="gramEnd"/>
      <w:r w:rsidRPr="008642B8">
        <w:rPr>
          <w:sz w:val="28"/>
          <w:szCs w:val="28"/>
        </w:rPr>
        <w:t xml:space="preserve"> работы. Тема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должна</w:t>
      </w:r>
      <w:r w:rsidR="007644DE">
        <w:rPr>
          <w:sz w:val="28"/>
          <w:szCs w:val="28"/>
        </w:rPr>
        <w:t xml:space="preserve">, </w:t>
      </w:r>
      <w:r w:rsidRPr="008642B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первую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очередь</w:t>
      </w:r>
      <w:r w:rsidR="007644D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заинтересовать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Вас,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дать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реализовать себя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и весь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lastRenderedPageBreak/>
        <w:t>Ваш</w:t>
      </w:r>
      <w:r>
        <w:rPr>
          <w:sz w:val="28"/>
          <w:szCs w:val="28"/>
        </w:rPr>
        <w:t xml:space="preserve"> потенциал.</w:t>
      </w:r>
    </w:p>
    <w:p w14:paraId="456005F8" w14:textId="3D4056EB" w:rsidR="008642B8" w:rsidRPr="008642B8" w:rsidRDefault="008642B8" w:rsidP="000039FA">
      <w:pPr>
        <w:tabs>
          <w:tab w:val="left" w:pos="709"/>
          <w:tab w:val="left" w:pos="1451"/>
        </w:tabs>
        <w:spacing w:line="360" w:lineRule="auto"/>
        <w:ind w:firstLine="709"/>
        <w:jc w:val="both"/>
        <w:rPr>
          <w:sz w:val="28"/>
          <w:szCs w:val="28"/>
        </w:rPr>
      </w:pPr>
      <w:r w:rsidRPr="008642B8">
        <w:rPr>
          <w:sz w:val="28"/>
          <w:szCs w:val="28"/>
        </w:rPr>
        <w:t>Правильно выбранная и сформулированная тема позволит подготовить работу без особых сложностей и в срок. Тема должна содержать в себе научную проблему, быть актуальной. Кроме того, необходимо, чтобы по данному вопросу были доступны литература и источники – то, на что Вы будете опираться. Можно заранее посмотреть в библиотеке и сайтах, которые размещают научные публикации, например, e-</w:t>
      </w:r>
      <w:proofErr w:type="spellStart"/>
      <w:r w:rsidRPr="008642B8">
        <w:rPr>
          <w:sz w:val="28"/>
          <w:szCs w:val="28"/>
        </w:rPr>
        <w:t>library</w:t>
      </w:r>
      <w:proofErr w:type="spellEnd"/>
      <w:r w:rsidRPr="008642B8">
        <w:rPr>
          <w:sz w:val="28"/>
          <w:szCs w:val="28"/>
        </w:rPr>
        <w:t xml:space="preserve">. </w:t>
      </w:r>
    </w:p>
    <w:p w14:paraId="0FD1D3D0" w14:textId="77777777" w:rsidR="008642B8" w:rsidRPr="001A37E6" w:rsidRDefault="008642B8" w:rsidP="000039FA">
      <w:pPr>
        <w:tabs>
          <w:tab w:val="left" w:pos="709"/>
          <w:tab w:val="left" w:pos="1451"/>
        </w:tabs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 xml:space="preserve">Перечень примерных тем курсовых работ разрабатывается преподавателем кафедры в соответствие с утвержденным учебным планом и содержанием рабочей программы дисциплины. В течение первого месяца с начала того семестра, в рамках которого выполняется курсовая работа, обучающийся должен самостоятельно или с помощью преподавателя, закрепленного кафедрой в качестве научного руководителя, выбрать из списка, предложенного кафедрой, тему для своей будущей курсовой работы. </w:t>
      </w:r>
    </w:p>
    <w:p w14:paraId="7FB7886F" w14:textId="77777777" w:rsidR="008642B8" w:rsidRPr="001A37E6" w:rsidRDefault="008642B8" w:rsidP="000039FA">
      <w:pPr>
        <w:tabs>
          <w:tab w:val="left" w:pos="709"/>
          <w:tab w:val="left" w:pos="1451"/>
        </w:tabs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 xml:space="preserve">В отдельных случаях обучающийся может выбрать для своей курсовой работы тему, которая не вошла в утвержденную кафедрой тематику, но отражает его приверженность определенному направлению научных поисков. </w:t>
      </w:r>
    </w:p>
    <w:p w14:paraId="3EF9FB2B" w14:textId="77777777" w:rsidR="008642B8" w:rsidRPr="001A37E6" w:rsidRDefault="008642B8" w:rsidP="000039FA">
      <w:pPr>
        <w:tabs>
          <w:tab w:val="left" w:pos="709"/>
          <w:tab w:val="left" w:pos="1451"/>
        </w:tabs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 xml:space="preserve">В этом случае обучающийся может предложить свою формулировку темы курсовой работы, но она обязательно должна быть согласована с научным руководителем. Тема, предложенная обучающимся, должна быть утверждена на заседании кафедры и внесена в соответствующий протокол. </w:t>
      </w:r>
    </w:p>
    <w:p w14:paraId="17256961" w14:textId="77777777" w:rsidR="008642B8" w:rsidRDefault="008642B8" w:rsidP="000039FA">
      <w:pPr>
        <w:tabs>
          <w:tab w:val="left" w:pos="709"/>
          <w:tab w:val="left" w:pos="1451"/>
        </w:tabs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Внутри одной группы обучающихся не разрешается выбор одинаковой темы двумя обучающимися.</w:t>
      </w:r>
    </w:p>
    <w:p w14:paraId="11487007" w14:textId="03DC9958" w:rsidR="008642B8" w:rsidRDefault="008642B8" w:rsidP="000039FA">
      <w:pPr>
        <w:tabs>
          <w:tab w:val="left" w:pos="709"/>
          <w:tab w:val="left" w:pos="1451"/>
        </w:tabs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Перечни тем курсовых работ являются частью фонда оценочных средств и утверждаются на заседании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кафедр.</w:t>
      </w:r>
    </w:p>
    <w:p w14:paraId="40F37EBD" w14:textId="77777777" w:rsidR="000039FA" w:rsidRPr="001A37E6" w:rsidRDefault="000039FA" w:rsidP="000039FA">
      <w:pPr>
        <w:tabs>
          <w:tab w:val="left" w:pos="709"/>
          <w:tab w:val="left" w:pos="1451"/>
        </w:tabs>
        <w:spacing w:line="360" w:lineRule="auto"/>
        <w:ind w:firstLine="709"/>
        <w:jc w:val="both"/>
        <w:rPr>
          <w:sz w:val="28"/>
          <w:szCs w:val="28"/>
        </w:rPr>
      </w:pPr>
    </w:p>
    <w:p w14:paraId="22FE8274" w14:textId="08C550C3" w:rsidR="008642B8" w:rsidRDefault="008642B8" w:rsidP="00CA42B2">
      <w:pPr>
        <w:pStyle w:val="a4"/>
        <w:numPr>
          <w:ilvl w:val="1"/>
          <w:numId w:val="41"/>
        </w:numPr>
        <w:tabs>
          <w:tab w:val="left" w:pos="426"/>
        </w:tabs>
        <w:spacing w:line="360" w:lineRule="auto"/>
        <w:ind w:left="0" w:firstLine="0"/>
        <w:jc w:val="center"/>
        <w:outlineLvl w:val="1"/>
        <w:rPr>
          <w:b/>
          <w:sz w:val="28"/>
          <w:szCs w:val="28"/>
        </w:rPr>
      </w:pPr>
      <w:bookmarkStart w:id="4" w:name="_Toc116545497"/>
      <w:r w:rsidRPr="008642B8">
        <w:rPr>
          <w:b/>
          <w:sz w:val="28"/>
          <w:szCs w:val="28"/>
        </w:rPr>
        <w:t xml:space="preserve">Изучение и анализ литературы по теме курсовой работы, составление </w:t>
      </w:r>
      <w:r>
        <w:rPr>
          <w:b/>
          <w:sz w:val="28"/>
          <w:szCs w:val="28"/>
        </w:rPr>
        <w:t>п</w:t>
      </w:r>
      <w:r w:rsidRPr="008642B8">
        <w:rPr>
          <w:b/>
          <w:sz w:val="28"/>
          <w:szCs w:val="28"/>
        </w:rPr>
        <w:t>лана</w:t>
      </w:r>
      <w:bookmarkEnd w:id="4"/>
    </w:p>
    <w:p w14:paraId="18DF61AD" w14:textId="77777777" w:rsidR="008642B8" w:rsidRDefault="00866CB4" w:rsidP="00866CB4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42B8" w:rsidRPr="008642B8">
        <w:rPr>
          <w:sz w:val="28"/>
          <w:szCs w:val="28"/>
        </w:rPr>
        <w:t>Определившись с темой, определ</w:t>
      </w:r>
      <w:r w:rsidR="00775511">
        <w:rPr>
          <w:sz w:val="28"/>
          <w:szCs w:val="28"/>
        </w:rPr>
        <w:t>ите</w:t>
      </w:r>
      <w:r w:rsidR="008642B8" w:rsidRPr="008642B8">
        <w:rPr>
          <w:sz w:val="28"/>
          <w:szCs w:val="28"/>
        </w:rPr>
        <w:t xml:space="preserve"> цель и задачи курсовой работы. Составьте график работы над содержанием курсовой работы таким образом, </w:t>
      </w:r>
      <w:r w:rsidR="008642B8" w:rsidRPr="008642B8">
        <w:rPr>
          <w:sz w:val="28"/>
          <w:szCs w:val="28"/>
        </w:rPr>
        <w:lastRenderedPageBreak/>
        <w:t>чтобы у Вас осталось время на анализ научной литературы и на написание текста.</w:t>
      </w:r>
    </w:p>
    <w:p w14:paraId="4CB2F2E7" w14:textId="77777777" w:rsidR="008642B8" w:rsidRDefault="00775511" w:rsidP="00866CB4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642B8" w:rsidRPr="008642B8">
        <w:rPr>
          <w:sz w:val="28"/>
          <w:szCs w:val="28"/>
        </w:rPr>
        <w:t xml:space="preserve">аучная работа не может быть </w:t>
      </w:r>
      <w:r>
        <w:rPr>
          <w:sz w:val="28"/>
          <w:szCs w:val="28"/>
        </w:rPr>
        <w:t xml:space="preserve">основана </w:t>
      </w:r>
      <w:proofErr w:type="gramStart"/>
      <w:r>
        <w:rPr>
          <w:sz w:val="28"/>
          <w:szCs w:val="28"/>
        </w:rPr>
        <w:t>на  анализе</w:t>
      </w:r>
      <w:proofErr w:type="gramEnd"/>
      <w:r>
        <w:rPr>
          <w:sz w:val="28"/>
          <w:szCs w:val="28"/>
        </w:rPr>
        <w:t xml:space="preserve"> только</w:t>
      </w:r>
      <w:r w:rsidR="008642B8" w:rsidRPr="008642B8">
        <w:rPr>
          <w:sz w:val="28"/>
          <w:szCs w:val="28"/>
        </w:rPr>
        <w:t xml:space="preserve"> одно</w:t>
      </w:r>
      <w:r>
        <w:rPr>
          <w:sz w:val="28"/>
          <w:szCs w:val="28"/>
        </w:rPr>
        <w:t>го</w:t>
      </w:r>
      <w:r w:rsidR="008642B8">
        <w:rPr>
          <w:sz w:val="28"/>
          <w:szCs w:val="28"/>
        </w:rPr>
        <w:t xml:space="preserve"> </w:t>
      </w:r>
      <w:r w:rsidR="008642B8" w:rsidRPr="008642B8">
        <w:rPr>
          <w:sz w:val="28"/>
          <w:szCs w:val="28"/>
        </w:rPr>
        <w:t>источник</w:t>
      </w:r>
      <w:r>
        <w:rPr>
          <w:sz w:val="28"/>
          <w:szCs w:val="28"/>
        </w:rPr>
        <w:t xml:space="preserve">а,  ее создание  </w:t>
      </w:r>
      <w:r w:rsidR="008642B8" w:rsidRPr="008642B8">
        <w:rPr>
          <w:sz w:val="28"/>
          <w:szCs w:val="28"/>
        </w:rPr>
        <w:t>предполагает творческий,</w:t>
      </w:r>
      <w:r w:rsidR="008642B8">
        <w:rPr>
          <w:sz w:val="28"/>
          <w:szCs w:val="28"/>
        </w:rPr>
        <w:t xml:space="preserve"> </w:t>
      </w:r>
      <w:r w:rsidR="008642B8" w:rsidRPr="008642B8">
        <w:rPr>
          <w:sz w:val="28"/>
          <w:szCs w:val="28"/>
        </w:rPr>
        <w:t>исследовательский характер. При подготовке курсовой работы</w:t>
      </w:r>
      <w:r w:rsidR="008642B8">
        <w:rPr>
          <w:sz w:val="28"/>
          <w:szCs w:val="28"/>
        </w:rPr>
        <w:t xml:space="preserve"> </w:t>
      </w:r>
      <w:r w:rsidR="008642B8" w:rsidRPr="008642B8">
        <w:rPr>
          <w:sz w:val="28"/>
          <w:szCs w:val="28"/>
        </w:rPr>
        <w:t>рекомендуется использовать максимально широкий круг источников:</w:t>
      </w:r>
      <w:r w:rsidR="008642B8">
        <w:rPr>
          <w:sz w:val="28"/>
          <w:szCs w:val="28"/>
        </w:rPr>
        <w:t xml:space="preserve"> </w:t>
      </w:r>
      <w:r w:rsidR="008642B8" w:rsidRPr="008642B8">
        <w:rPr>
          <w:sz w:val="28"/>
          <w:szCs w:val="28"/>
        </w:rPr>
        <w:t>монографии, учебники, учебные пособия, справочники, сборники научных</w:t>
      </w:r>
      <w:r w:rsidR="008642B8">
        <w:rPr>
          <w:sz w:val="28"/>
          <w:szCs w:val="28"/>
        </w:rPr>
        <w:t xml:space="preserve"> </w:t>
      </w:r>
      <w:r w:rsidR="008642B8" w:rsidRPr="008642B8">
        <w:rPr>
          <w:sz w:val="28"/>
          <w:szCs w:val="28"/>
        </w:rPr>
        <w:t>трудов, статей и материалы научно-практических конференций, статьи в</w:t>
      </w:r>
      <w:r w:rsidR="008642B8">
        <w:rPr>
          <w:sz w:val="28"/>
          <w:szCs w:val="28"/>
        </w:rPr>
        <w:t xml:space="preserve"> </w:t>
      </w:r>
      <w:r w:rsidR="008642B8" w:rsidRPr="008642B8">
        <w:rPr>
          <w:sz w:val="28"/>
          <w:szCs w:val="28"/>
        </w:rPr>
        <w:t>журналах, газетах, а также материалы информационной сети Интернет.</w:t>
      </w:r>
    </w:p>
    <w:p w14:paraId="081D6595" w14:textId="77777777" w:rsidR="008642B8" w:rsidRDefault="00866CB4" w:rsidP="00866CB4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42B8" w:rsidRPr="008642B8">
        <w:rPr>
          <w:sz w:val="28"/>
          <w:szCs w:val="28"/>
        </w:rPr>
        <w:t>Для поиска необходимых изданий следует обратиться к каталогам библиотек, библиографическим указателям, спискам литературы в учебных и учебно</w:t>
      </w:r>
      <w:r w:rsidR="008642B8">
        <w:rPr>
          <w:sz w:val="28"/>
          <w:szCs w:val="28"/>
        </w:rPr>
        <w:t>-</w:t>
      </w:r>
      <w:r w:rsidR="008642B8" w:rsidRPr="008642B8">
        <w:rPr>
          <w:sz w:val="28"/>
          <w:szCs w:val="28"/>
        </w:rPr>
        <w:t xml:space="preserve">методических пособиях, в научных монографиях, статьях в научных изданиях, энциклопедиях и словарях; проанализировать содержание сносок. </w:t>
      </w:r>
      <w:r w:rsidR="008642B8">
        <w:rPr>
          <w:sz w:val="28"/>
          <w:szCs w:val="28"/>
        </w:rPr>
        <w:t xml:space="preserve">     </w:t>
      </w:r>
    </w:p>
    <w:p w14:paraId="6ACEBA8D" w14:textId="77777777" w:rsidR="008642B8" w:rsidRDefault="00866CB4" w:rsidP="00866CB4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42B8" w:rsidRPr="008642B8">
        <w:rPr>
          <w:sz w:val="28"/>
          <w:szCs w:val="28"/>
        </w:rPr>
        <w:t>Полезно использовать юридические базы информационных справочных систем типа «Консультант</w:t>
      </w:r>
      <w:r w:rsidR="008642B8">
        <w:rPr>
          <w:sz w:val="28"/>
          <w:szCs w:val="28"/>
        </w:rPr>
        <w:t xml:space="preserve"> Плюс», «Гарант»</w:t>
      </w:r>
      <w:r w:rsidR="008642B8" w:rsidRPr="008642B8">
        <w:rPr>
          <w:sz w:val="28"/>
          <w:szCs w:val="28"/>
        </w:rPr>
        <w:t xml:space="preserve"> и т.п. Для подбора литературы последних лет можно также изучать электронные каталоги библиотек и указатели содержания периодических изданий. Следует </w:t>
      </w:r>
      <w:r w:rsidR="008642B8">
        <w:rPr>
          <w:sz w:val="28"/>
          <w:szCs w:val="28"/>
        </w:rPr>
        <w:t>обратить внимание н</w:t>
      </w:r>
      <w:r w:rsidR="008642B8" w:rsidRPr="008642B8">
        <w:rPr>
          <w:sz w:val="28"/>
          <w:szCs w:val="28"/>
        </w:rPr>
        <w:t xml:space="preserve">а </w:t>
      </w:r>
      <w:r w:rsidR="008642B8">
        <w:rPr>
          <w:sz w:val="28"/>
          <w:szCs w:val="28"/>
        </w:rPr>
        <w:t>такие периодические</w:t>
      </w:r>
      <w:r w:rsidR="008642B8" w:rsidRPr="008642B8">
        <w:rPr>
          <w:sz w:val="28"/>
          <w:szCs w:val="28"/>
        </w:rPr>
        <w:t xml:space="preserve"> издани</w:t>
      </w:r>
      <w:r w:rsidR="008642B8">
        <w:rPr>
          <w:sz w:val="28"/>
          <w:szCs w:val="28"/>
        </w:rPr>
        <w:t>я как «</w:t>
      </w:r>
      <w:r w:rsidR="008642B8" w:rsidRPr="008642B8">
        <w:rPr>
          <w:sz w:val="28"/>
          <w:szCs w:val="28"/>
        </w:rPr>
        <w:t>Российская газета</w:t>
      </w:r>
      <w:r w:rsidR="008642B8">
        <w:rPr>
          <w:sz w:val="28"/>
          <w:szCs w:val="28"/>
        </w:rPr>
        <w:t>», «</w:t>
      </w:r>
      <w:r w:rsidR="008642B8" w:rsidRPr="008642B8">
        <w:rPr>
          <w:sz w:val="28"/>
          <w:szCs w:val="28"/>
        </w:rPr>
        <w:t>Собрание законо</w:t>
      </w:r>
      <w:r w:rsidR="008642B8">
        <w:rPr>
          <w:sz w:val="28"/>
          <w:szCs w:val="28"/>
        </w:rPr>
        <w:t>дательства Российской Федерации», «</w:t>
      </w:r>
      <w:r w:rsidR="008642B8" w:rsidRPr="008642B8">
        <w:rPr>
          <w:sz w:val="28"/>
          <w:szCs w:val="28"/>
        </w:rPr>
        <w:t>Бюллетень нормативных актов федеральных органов исполнительной власти</w:t>
      </w:r>
      <w:r w:rsidR="008642B8">
        <w:rPr>
          <w:sz w:val="28"/>
          <w:szCs w:val="28"/>
        </w:rPr>
        <w:t>», «</w:t>
      </w:r>
      <w:r w:rsidR="008642B8" w:rsidRPr="008642B8">
        <w:rPr>
          <w:sz w:val="28"/>
          <w:szCs w:val="28"/>
        </w:rPr>
        <w:t>Бюллетень Верховного суда РФ</w:t>
      </w:r>
      <w:r w:rsidR="008642B8">
        <w:rPr>
          <w:sz w:val="28"/>
          <w:szCs w:val="28"/>
        </w:rPr>
        <w:t>», «В</w:t>
      </w:r>
      <w:r w:rsidR="008642B8" w:rsidRPr="008642B8">
        <w:rPr>
          <w:sz w:val="28"/>
          <w:szCs w:val="28"/>
        </w:rPr>
        <w:t>ес</w:t>
      </w:r>
      <w:r w:rsidR="008642B8">
        <w:rPr>
          <w:sz w:val="28"/>
          <w:szCs w:val="28"/>
        </w:rPr>
        <w:t>тник экономического правосудия Российской Ф</w:t>
      </w:r>
      <w:r w:rsidR="008642B8" w:rsidRPr="008642B8">
        <w:rPr>
          <w:sz w:val="28"/>
          <w:szCs w:val="28"/>
        </w:rPr>
        <w:t>едерации</w:t>
      </w:r>
      <w:r w:rsidR="008642B8">
        <w:rPr>
          <w:sz w:val="28"/>
          <w:szCs w:val="28"/>
        </w:rPr>
        <w:t>», «</w:t>
      </w:r>
      <w:r w:rsidR="008642B8" w:rsidRPr="008642B8">
        <w:rPr>
          <w:sz w:val="28"/>
          <w:szCs w:val="28"/>
        </w:rPr>
        <w:t>Вестник Конституционного Суда РФ</w:t>
      </w:r>
      <w:r w:rsidR="008642B8">
        <w:rPr>
          <w:sz w:val="28"/>
          <w:szCs w:val="28"/>
        </w:rPr>
        <w:t>», «Бюллетень Министерства юстиции Российской Федерации»</w:t>
      </w:r>
      <w:r w:rsidR="008642B8" w:rsidRPr="008642B8">
        <w:rPr>
          <w:sz w:val="28"/>
          <w:szCs w:val="28"/>
        </w:rPr>
        <w:t xml:space="preserve"> и другие ведущие федеральные и региональные юридические издания).</w:t>
      </w:r>
    </w:p>
    <w:p w14:paraId="17D7A09F" w14:textId="77777777" w:rsidR="00A638B2" w:rsidRPr="00A638B2" w:rsidRDefault="00866CB4" w:rsidP="00866CB4">
      <w:pPr>
        <w:tabs>
          <w:tab w:val="left" w:pos="709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A638B2">
        <w:rPr>
          <w:sz w:val="28"/>
          <w:szCs w:val="28"/>
        </w:rPr>
        <w:t xml:space="preserve">Для исследования </w:t>
      </w:r>
      <w:r w:rsidR="00A638B2" w:rsidRPr="00A638B2">
        <w:rPr>
          <w:b/>
          <w:sz w:val="28"/>
          <w:szCs w:val="28"/>
        </w:rPr>
        <w:t>материалов судебной практики</w:t>
      </w:r>
      <w:r w:rsidR="00A638B2">
        <w:rPr>
          <w:sz w:val="28"/>
          <w:szCs w:val="28"/>
        </w:rPr>
        <w:t xml:space="preserve"> можно воспользоваться </w:t>
      </w:r>
      <w:r w:rsidR="00A638B2" w:rsidRPr="00A638B2">
        <w:rPr>
          <w:b/>
          <w:sz w:val="28"/>
          <w:szCs w:val="28"/>
        </w:rPr>
        <w:t>сайтом Судебные и нормативные акты РФ</w:t>
      </w:r>
      <w:r w:rsidR="00A638B2" w:rsidRPr="00A638B2">
        <w:rPr>
          <w:b/>
        </w:rPr>
        <w:t xml:space="preserve"> (</w:t>
      </w:r>
      <w:r w:rsidR="00A638B2" w:rsidRPr="00A638B2">
        <w:rPr>
          <w:b/>
          <w:sz w:val="28"/>
          <w:szCs w:val="28"/>
        </w:rPr>
        <w:t>https://sudact.ru/)</w:t>
      </w:r>
    </w:p>
    <w:p w14:paraId="4639AEBB" w14:textId="77777777" w:rsidR="008642B8" w:rsidRPr="008642B8" w:rsidRDefault="008642B8" w:rsidP="00866CB4">
      <w:pPr>
        <w:tabs>
          <w:tab w:val="left" w:pos="709"/>
          <w:tab w:val="left" w:pos="1487"/>
        </w:tabs>
        <w:spacing w:line="360" w:lineRule="auto"/>
        <w:ind w:firstLine="709"/>
        <w:jc w:val="both"/>
        <w:rPr>
          <w:sz w:val="28"/>
          <w:szCs w:val="28"/>
        </w:rPr>
      </w:pPr>
      <w:r w:rsidRPr="008642B8">
        <w:rPr>
          <w:sz w:val="28"/>
          <w:szCs w:val="28"/>
        </w:rPr>
        <w:t>Знакомясь с содержанием научной литературы, важно следить за ходом авторской мысли, уметь отличать выдвинутые автором гипотезы от собранных и приведенных им доказательств и иллюстративного материала. Работая с литературными источниками, необходимо делать выписки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 xml:space="preserve">наиболее важных </w:t>
      </w:r>
      <w:r w:rsidRPr="008642B8">
        <w:rPr>
          <w:sz w:val="28"/>
          <w:szCs w:val="28"/>
        </w:rPr>
        <w:lastRenderedPageBreak/>
        <w:t>положений, что поможет накопить нужные сведения и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облегчит запоминание. При этом необходимо четко фиксировать источник,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откуда взята информация (фамилию и инициалы автора, полное название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книги, статьи, издательство, год издания, страницу).</w:t>
      </w:r>
    </w:p>
    <w:p w14:paraId="2DF113E7" w14:textId="77777777" w:rsidR="008642B8" w:rsidRDefault="008642B8" w:rsidP="00866CB4">
      <w:pPr>
        <w:tabs>
          <w:tab w:val="left" w:pos="1487"/>
        </w:tabs>
        <w:spacing w:line="360" w:lineRule="auto"/>
        <w:ind w:firstLine="709"/>
        <w:jc w:val="both"/>
        <w:rPr>
          <w:sz w:val="28"/>
          <w:szCs w:val="28"/>
        </w:rPr>
      </w:pPr>
      <w:r w:rsidRPr="008642B8">
        <w:rPr>
          <w:sz w:val="28"/>
          <w:szCs w:val="28"/>
        </w:rPr>
        <w:t>При изучении литературы не следует стремиться только к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заимствованию материала. Необходимо осмыслить найденную информацию,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при этом целесообразно письменно фиксировать свои размышления. Этот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процесс должен продолжаться в течение всей работы над темой, тогда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собственные мысли, возникшие в ходе знакомства с чужими работами,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послужат основой для получения нового знания.</w:t>
      </w:r>
    </w:p>
    <w:p w14:paraId="149541D6" w14:textId="77777777" w:rsidR="008642B8" w:rsidRPr="008642B8" w:rsidRDefault="008642B8" w:rsidP="00866CB4">
      <w:pPr>
        <w:tabs>
          <w:tab w:val="left" w:pos="1487"/>
        </w:tabs>
        <w:spacing w:line="360" w:lineRule="auto"/>
        <w:ind w:firstLine="709"/>
        <w:jc w:val="both"/>
        <w:rPr>
          <w:sz w:val="28"/>
          <w:szCs w:val="28"/>
        </w:rPr>
      </w:pPr>
      <w:r w:rsidRPr="008642B8">
        <w:rPr>
          <w:sz w:val="28"/>
          <w:szCs w:val="28"/>
        </w:rPr>
        <w:t>После предварительного ознакомления с литературой по теме курсовой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работы и выяснения ее основных проблемных вопросов можно приступить к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составлению плана работы.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Составление плана работы является ответственным этапом выполнения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курсовой работы.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Правильно построенный план служит организующим началом,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помогает обобщить и систематизировать накопленный материал,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способствует последовательному логическому изложению.</w:t>
      </w:r>
      <w:r w:rsidRPr="008642B8">
        <w:t xml:space="preserve"> </w:t>
      </w:r>
      <w:r w:rsidRPr="008642B8">
        <w:rPr>
          <w:sz w:val="28"/>
          <w:szCs w:val="28"/>
        </w:rPr>
        <w:t>Составленный план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не носит окончательного характера, а может дополняться, изменяться, так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как в творческом исследовании план всегда имеет динамический характер.</w:t>
      </w:r>
    </w:p>
    <w:p w14:paraId="3D0B7C12" w14:textId="77777777" w:rsidR="008642B8" w:rsidRDefault="008642B8" w:rsidP="00866CB4">
      <w:pPr>
        <w:tabs>
          <w:tab w:val="left" w:pos="1487"/>
        </w:tabs>
        <w:spacing w:line="360" w:lineRule="auto"/>
        <w:ind w:firstLine="709"/>
        <w:jc w:val="both"/>
        <w:rPr>
          <w:sz w:val="28"/>
          <w:szCs w:val="28"/>
        </w:rPr>
      </w:pPr>
      <w:r w:rsidRPr="008642B8">
        <w:rPr>
          <w:sz w:val="28"/>
          <w:szCs w:val="28"/>
        </w:rPr>
        <w:t>План работы указывается в оглавлении и располагается на второй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странице работы.</w:t>
      </w:r>
      <w:r>
        <w:rPr>
          <w:sz w:val="28"/>
          <w:szCs w:val="28"/>
        </w:rPr>
        <w:t xml:space="preserve"> </w:t>
      </w:r>
    </w:p>
    <w:p w14:paraId="7CA38365" w14:textId="77777777" w:rsidR="008642B8" w:rsidRDefault="008642B8" w:rsidP="00866CB4">
      <w:pPr>
        <w:tabs>
          <w:tab w:val="left" w:pos="1487"/>
        </w:tabs>
        <w:spacing w:line="360" w:lineRule="auto"/>
        <w:ind w:firstLine="709"/>
        <w:jc w:val="both"/>
        <w:rPr>
          <w:sz w:val="28"/>
          <w:szCs w:val="28"/>
        </w:rPr>
      </w:pPr>
      <w:r w:rsidRPr="008642B8">
        <w:rPr>
          <w:sz w:val="28"/>
          <w:szCs w:val="28"/>
        </w:rPr>
        <w:t>При составлении плана необходимо учесть, что первая глава работы,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как правило, вводит в проблематику темы, в ней характеризуется состояние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теории исследования затронутой проблематики, анализируется история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развития вопроса и т.д. В последующих главах проводится подробный анализ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предмета исследования, рассматриваются его основные характеристики.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Приводятся доказательства ранее выдвинутых положений, и строится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аргументация для выработки конкретных предложений.</w:t>
      </w:r>
    </w:p>
    <w:p w14:paraId="27F4B720" w14:textId="77777777" w:rsidR="00866CB4" w:rsidRDefault="00866CB4" w:rsidP="00866CB4">
      <w:pPr>
        <w:tabs>
          <w:tab w:val="left" w:pos="1487"/>
        </w:tabs>
        <w:spacing w:line="360" w:lineRule="auto"/>
        <w:ind w:firstLine="709"/>
        <w:jc w:val="both"/>
        <w:rPr>
          <w:sz w:val="28"/>
          <w:szCs w:val="28"/>
        </w:rPr>
      </w:pPr>
    </w:p>
    <w:p w14:paraId="1CEC0477" w14:textId="77777777" w:rsidR="00846154" w:rsidRPr="008642B8" w:rsidRDefault="00846154" w:rsidP="00866CB4">
      <w:pPr>
        <w:tabs>
          <w:tab w:val="left" w:pos="1487"/>
        </w:tabs>
        <w:spacing w:line="360" w:lineRule="auto"/>
        <w:ind w:firstLine="709"/>
        <w:jc w:val="both"/>
        <w:rPr>
          <w:sz w:val="28"/>
          <w:szCs w:val="28"/>
        </w:rPr>
      </w:pPr>
    </w:p>
    <w:p w14:paraId="25740181" w14:textId="4377303B" w:rsidR="008642B8" w:rsidRDefault="008642B8" w:rsidP="00CA42B2">
      <w:pPr>
        <w:pStyle w:val="a4"/>
        <w:numPr>
          <w:ilvl w:val="1"/>
          <w:numId w:val="41"/>
        </w:numPr>
        <w:tabs>
          <w:tab w:val="left" w:pos="426"/>
        </w:tabs>
        <w:spacing w:line="360" w:lineRule="auto"/>
        <w:ind w:left="0" w:firstLine="0"/>
        <w:jc w:val="center"/>
        <w:outlineLvl w:val="1"/>
        <w:rPr>
          <w:b/>
          <w:sz w:val="28"/>
          <w:szCs w:val="28"/>
        </w:rPr>
      </w:pPr>
      <w:bookmarkStart w:id="5" w:name="_Toc116545498"/>
      <w:r w:rsidRPr="008642B8">
        <w:rPr>
          <w:b/>
          <w:sz w:val="28"/>
          <w:szCs w:val="28"/>
        </w:rPr>
        <w:lastRenderedPageBreak/>
        <w:t>Обоснование актуальности темы, теоретико</w:t>
      </w:r>
      <w:r>
        <w:rPr>
          <w:b/>
          <w:sz w:val="28"/>
          <w:szCs w:val="28"/>
        </w:rPr>
        <w:t>-</w:t>
      </w:r>
      <w:r w:rsidRPr="008642B8">
        <w:rPr>
          <w:b/>
          <w:sz w:val="28"/>
          <w:szCs w:val="28"/>
        </w:rPr>
        <w:t>методологической основы исследования; формулирование цели, гипотезы, определение задач, предмета и объекта исследования</w:t>
      </w:r>
      <w:r>
        <w:rPr>
          <w:b/>
          <w:sz w:val="28"/>
          <w:szCs w:val="28"/>
        </w:rPr>
        <w:t xml:space="preserve"> (написание введения)</w:t>
      </w:r>
      <w:bookmarkEnd w:id="5"/>
    </w:p>
    <w:p w14:paraId="6E6A7525" w14:textId="77777777" w:rsidR="008642B8" w:rsidRPr="001A37E6" w:rsidRDefault="008642B8" w:rsidP="001770D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8642B8">
        <w:rPr>
          <w:b/>
          <w:sz w:val="28"/>
          <w:szCs w:val="28"/>
        </w:rPr>
        <w:t>в</w:t>
      </w:r>
      <w:r w:rsidRPr="001A37E6">
        <w:rPr>
          <w:b/>
          <w:sz w:val="28"/>
          <w:szCs w:val="28"/>
        </w:rPr>
        <w:t>ведении</w:t>
      </w:r>
      <w:r>
        <w:rPr>
          <w:b/>
          <w:sz w:val="28"/>
          <w:szCs w:val="28"/>
        </w:rPr>
        <w:t xml:space="preserve"> </w:t>
      </w:r>
      <w:r w:rsidRPr="001A37E6">
        <w:rPr>
          <w:sz w:val="28"/>
          <w:szCs w:val="28"/>
        </w:rPr>
        <w:t>курсовой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кратко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описать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суть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темы,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современность,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вопросы, которые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будут рассмотрены в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данной работе.</w:t>
      </w:r>
    </w:p>
    <w:p w14:paraId="051D10FE" w14:textId="77777777" w:rsidR="008642B8" w:rsidRPr="001A37E6" w:rsidRDefault="008642B8" w:rsidP="001770DC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Введение должно быть выстроено по определенной структуре и должно содержать актуальность исследования, объект и предмет исследования</w:t>
      </w:r>
      <w:r>
        <w:rPr>
          <w:sz w:val="28"/>
          <w:szCs w:val="28"/>
        </w:rPr>
        <w:t>,</w:t>
      </w:r>
      <w:r w:rsidRPr="001A37E6">
        <w:rPr>
          <w:sz w:val="28"/>
          <w:szCs w:val="28"/>
        </w:rPr>
        <w:t xml:space="preserve"> цель и задачи работы, степень</w:t>
      </w:r>
      <w:r>
        <w:rPr>
          <w:sz w:val="28"/>
          <w:szCs w:val="28"/>
        </w:rPr>
        <w:t xml:space="preserve"> научной</w:t>
      </w:r>
      <w:r w:rsidRPr="001A37E6">
        <w:rPr>
          <w:sz w:val="28"/>
          <w:szCs w:val="28"/>
        </w:rPr>
        <w:t xml:space="preserve"> разработанности проблемы, методологию исследования, сведения о структуре исследования. </w:t>
      </w:r>
    </w:p>
    <w:p w14:paraId="4721A030" w14:textId="77777777" w:rsidR="008642B8" w:rsidRPr="001A37E6" w:rsidRDefault="008642B8" w:rsidP="001770DC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Объем введения должен быть примерно 2-3 страницы.</w:t>
      </w:r>
    </w:p>
    <w:p w14:paraId="700B28F3" w14:textId="77777777" w:rsidR="008642B8" w:rsidRDefault="008642B8" w:rsidP="001770DC">
      <w:pPr>
        <w:spacing w:line="360" w:lineRule="auto"/>
        <w:ind w:firstLine="709"/>
        <w:jc w:val="both"/>
        <w:rPr>
          <w:sz w:val="28"/>
          <w:szCs w:val="28"/>
        </w:rPr>
      </w:pPr>
      <w:r w:rsidRPr="008642B8">
        <w:rPr>
          <w:b/>
          <w:sz w:val="28"/>
          <w:szCs w:val="28"/>
        </w:rPr>
        <w:t>Актуальность исследования</w:t>
      </w:r>
      <w:r w:rsidRPr="001A37E6">
        <w:rPr>
          <w:sz w:val="28"/>
          <w:szCs w:val="28"/>
        </w:rPr>
        <w:t xml:space="preserve"> должна раскрывать важность изучения рассматриваемой проблематики</w:t>
      </w:r>
      <w:r>
        <w:rPr>
          <w:sz w:val="28"/>
          <w:szCs w:val="28"/>
        </w:rPr>
        <w:t xml:space="preserve">. </w:t>
      </w:r>
      <w:r w:rsidRPr="008642B8">
        <w:rPr>
          <w:sz w:val="28"/>
          <w:szCs w:val="28"/>
        </w:rPr>
        <w:t>Актуальность темы обосновывается с опорой на общественную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 xml:space="preserve">практику, на нужды людей, сталкивающихся с проблемами </w:t>
      </w:r>
      <w:r>
        <w:rPr>
          <w:sz w:val="28"/>
          <w:szCs w:val="28"/>
        </w:rPr>
        <w:t>правового</w:t>
      </w:r>
      <w:r w:rsidRPr="008642B8">
        <w:rPr>
          <w:sz w:val="28"/>
          <w:szCs w:val="28"/>
        </w:rPr>
        <w:t xml:space="preserve"> характера. Актуальной является такая тема, которая ставит целью поиск ответа на вопрос, продиктованный требованиями практической деятельности людей, сталкивающихся либо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с отсутствием готового ответа в соответствующей литературе, либо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с наличием разных точек зрения на проблему.</w:t>
      </w:r>
    </w:p>
    <w:p w14:paraId="772EF879" w14:textId="77777777" w:rsidR="008642B8" w:rsidRPr="008642B8" w:rsidRDefault="008642B8" w:rsidP="001770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Целесообразно п</w:t>
      </w:r>
      <w:r w:rsidRPr="008642B8">
        <w:rPr>
          <w:sz w:val="28"/>
          <w:szCs w:val="28"/>
        </w:rPr>
        <w:t>ривести факты или статистические данные, результаты известных научных или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практических достижений, нормативные документы или другие доводы, которые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подтверждают важность и необходимость проведения исследования по выбранной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теме.</w:t>
      </w:r>
    </w:p>
    <w:p w14:paraId="5FFF2015" w14:textId="77777777" w:rsidR="008642B8" w:rsidRPr="001A37E6" w:rsidRDefault="008642B8" w:rsidP="001770DC">
      <w:pPr>
        <w:spacing w:line="360" w:lineRule="auto"/>
        <w:ind w:firstLine="709"/>
        <w:jc w:val="both"/>
        <w:rPr>
          <w:sz w:val="28"/>
          <w:szCs w:val="28"/>
        </w:rPr>
      </w:pPr>
      <w:r w:rsidRPr="008642B8">
        <w:rPr>
          <w:sz w:val="28"/>
          <w:szCs w:val="28"/>
        </w:rPr>
        <w:t>Пояснить, что определяет своевременность исследования, т. е. почему данная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тема должна быть исследована именно сейчас.</w:t>
      </w:r>
    </w:p>
    <w:p w14:paraId="597EB5A5" w14:textId="77777777" w:rsidR="008642B8" w:rsidRDefault="008642B8" w:rsidP="001770D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Особо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ценится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собственное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мнение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автора и,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непосредственно,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видение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значимости исследуемых вопросов. Поскольку если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автор хорошо разобрался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 особенностях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изучаемого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материала,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то он без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труда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сможет</w:t>
      </w:r>
      <w:r>
        <w:rPr>
          <w:sz w:val="28"/>
          <w:szCs w:val="28"/>
        </w:rPr>
        <w:t xml:space="preserve"> </w:t>
      </w:r>
      <w:r w:rsidR="00AD50D4">
        <w:rPr>
          <w:sz w:val="28"/>
          <w:szCs w:val="28"/>
        </w:rPr>
        <w:t>раскрыть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теоретические,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так и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практические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вопросы.</w:t>
      </w:r>
    </w:p>
    <w:p w14:paraId="6D0B69FC" w14:textId="77777777" w:rsidR="008642B8" w:rsidRDefault="008642B8" w:rsidP="001770D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642B8">
        <w:rPr>
          <w:b/>
          <w:sz w:val="28"/>
          <w:szCs w:val="28"/>
        </w:rPr>
        <w:t>Объект и предмет курсовой работы.</w:t>
      </w:r>
    </w:p>
    <w:p w14:paraId="69EDC9BA" w14:textId="77777777" w:rsidR="008642B8" w:rsidRPr="001A37E6" w:rsidRDefault="008642B8" w:rsidP="001770DC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 xml:space="preserve">Объект исследования – это событие, явление, предмет на который </w:t>
      </w:r>
      <w:r w:rsidRPr="001A37E6">
        <w:rPr>
          <w:sz w:val="28"/>
          <w:szCs w:val="28"/>
        </w:rPr>
        <w:lastRenderedPageBreak/>
        <w:t>направленно исследования.</w:t>
      </w:r>
    </w:p>
    <w:p w14:paraId="6260D509" w14:textId="77777777" w:rsidR="008642B8" w:rsidRPr="001A37E6" w:rsidRDefault="008642B8" w:rsidP="001770DC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Предмет исследования – определенная часть, свойство, характеристика объекта.</w:t>
      </w:r>
    </w:p>
    <w:p w14:paraId="37D9ACC3" w14:textId="77777777" w:rsidR="008642B8" w:rsidRPr="008642B8" w:rsidRDefault="008642B8" w:rsidP="001770D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642B8">
        <w:rPr>
          <w:b/>
          <w:sz w:val="28"/>
          <w:szCs w:val="28"/>
        </w:rPr>
        <w:t xml:space="preserve"> </w:t>
      </w:r>
      <w:r w:rsidRPr="001A37E6">
        <w:rPr>
          <w:sz w:val="28"/>
          <w:szCs w:val="28"/>
        </w:rPr>
        <w:t>Объект определяет, что конкретно вы будете изучать в данной теме,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а предмет более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узок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конкретен.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есть,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всей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системы,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представляющей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собой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объект исследования,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выделяется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либо процесс, либо часть этой системы, который и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тем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самым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пресловутым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предметом.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Другими словами,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предмет –это</w:t>
      </w:r>
      <w:r w:rsidR="001770DC">
        <w:rPr>
          <w:sz w:val="28"/>
          <w:szCs w:val="28"/>
        </w:rPr>
        <w:t xml:space="preserve"> </w:t>
      </w:r>
      <w:r w:rsidRPr="001A37E6">
        <w:rPr>
          <w:spacing w:val="-2"/>
          <w:sz w:val="28"/>
          <w:szCs w:val="28"/>
        </w:rPr>
        <w:t>«</w:t>
      </w:r>
      <w:r w:rsidRPr="001A37E6">
        <w:rPr>
          <w:sz w:val="28"/>
          <w:szCs w:val="28"/>
        </w:rPr>
        <w:t>повод»</w:t>
      </w:r>
      <w:r w:rsidR="001770DC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изучения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всего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объекта.</w:t>
      </w:r>
      <w:r>
        <w:rPr>
          <w:sz w:val="28"/>
          <w:szCs w:val="28"/>
        </w:rPr>
        <w:t xml:space="preserve"> </w:t>
      </w:r>
      <w:r w:rsidRPr="008642B8">
        <w:rPr>
          <w:b/>
          <w:sz w:val="28"/>
          <w:szCs w:val="28"/>
        </w:rPr>
        <w:t>Объект и предмет исследования всецело зависят от темы исследования.</w:t>
      </w:r>
    </w:p>
    <w:p w14:paraId="34C57D4C" w14:textId="77777777" w:rsidR="008642B8" w:rsidRPr="001A37E6" w:rsidRDefault="008642B8" w:rsidP="001770DC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b/>
          <w:sz w:val="28"/>
          <w:szCs w:val="28"/>
        </w:rPr>
        <w:t>Объектом</w:t>
      </w:r>
      <w:r w:rsidRPr="001A37E6">
        <w:rPr>
          <w:sz w:val="28"/>
          <w:szCs w:val="28"/>
        </w:rPr>
        <w:t xml:space="preserve"> исследования</w:t>
      </w:r>
      <w:r>
        <w:rPr>
          <w:sz w:val="28"/>
          <w:szCs w:val="28"/>
        </w:rPr>
        <w:t xml:space="preserve"> в юридических науках </w:t>
      </w:r>
      <w:r w:rsidRPr="001A37E6">
        <w:rPr>
          <w:sz w:val="28"/>
          <w:szCs w:val="28"/>
        </w:rPr>
        <w:t xml:space="preserve">всегда выступают </w:t>
      </w:r>
      <w:r w:rsidRPr="008642B8">
        <w:rPr>
          <w:b/>
          <w:sz w:val="28"/>
          <w:szCs w:val="28"/>
        </w:rPr>
        <w:t>общественные отношения</w:t>
      </w:r>
      <w:r w:rsidRPr="001A37E6">
        <w:rPr>
          <w:sz w:val="28"/>
          <w:szCs w:val="28"/>
        </w:rPr>
        <w:t>, возникающие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 области</w:t>
      </w:r>
      <w:r>
        <w:rPr>
          <w:sz w:val="28"/>
          <w:szCs w:val="28"/>
        </w:rPr>
        <w:t xml:space="preserve"> правового регулирования, какой- либо деятельности.</w:t>
      </w:r>
    </w:p>
    <w:p w14:paraId="176498E4" w14:textId="77777777" w:rsidR="008642B8" w:rsidRPr="001A37E6" w:rsidRDefault="008642B8" w:rsidP="001770DC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b/>
          <w:sz w:val="28"/>
          <w:szCs w:val="28"/>
        </w:rPr>
        <w:t>Предмет</w:t>
      </w:r>
      <w:r>
        <w:rPr>
          <w:b/>
          <w:sz w:val="28"/>
          <w:szCs w:val="28"/>
        </w:rPr>
        <w:t xml:space="preserve"> </w:t>
      </w:r>
      <w:r w:rsidRPr="008642B8">
        <w:rPr>
          <w:sz w:val="28"/>
          <w:szCs w:val="28"/>
        </w:rPr>
        <w:t>и</w:t>
      </w:r>
      <w:r w:rsidRPr="001A37E6">
        <w:rPr>
          <w:sz w:val="28"/>
          <w:szCs w:val="28"/>
        </w:rPr>
        <w:t>сследования</w:t>
      </w:r>
      <w:r w:rsidR="001770DC">
        <w:rPr>
          <w:sz w:val="28"/>
          <w:szCs w:val="28"/>
        </w:rPr>
        <w:t xml:space="preserve"> составляют </w:t>
      </w:r>
      <w:r w:rsidRPr="001A37E6">
        <w:rPr>
          <w:sz w:val="28"/>
          <w:szCs w:val="28"/>
        </w:rPr>
        <w:t>нормы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действующего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законодательства,</w:t>
      </w:r>
      <w:r>
        <w:rPr>
          <w:sz w:val="28"/>
          <w:szCs w:val="28"/>
        </w:rPr>
        <w:t xml:space="preserve"> х</w:t>
      </w:r>
      <w:r w:rsidRPr="001A37E6">
        <w:rPr>
          <w:sz w:val="28"/>
          <w:szCs w:val="28"/>
        </w:rPr>
        <w:t>арактеризующие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теоретические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практические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проблемы,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касающиеся</w:t>
      </w:r>
      <w:r>
        <w:rPr>
          <w:sz w:val="28"/>
          <w:szCs w:val="28"/>
        </w:rPr>
        <w:t xml:space="preserve"> данной части общественных отношений</w:t>
      </w:r>
      <w:r w:rsidRPr="001A37E6">
        <w:rPr>
          <w:sz w:val="28"/>
          <w:szCs w:val="28"/>
        </w:rPr>
        <w:t>.</w:t>
      </w:r>
    </w:p>
    <w:p w14:paraId="094A12DC" w14:textId="77777777" w:rsidR="008642B8" w:rsidRPr="001A37E6" w:rsidRDefault="008642B8" w:rsidP="001770D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Если Вы сумели усвоить эту простую истину, и у Вас появилось четкое понимание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ОБЪЕКТА и ПРЕДМЕТА курсовой работы, то вам не составит труда написать курсовую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составить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теоретическую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практическую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часть,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путаясь</w:t>
      </w:r>
      <w:r w:rsidR="001770DC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элементах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исследования.</w:t>
      </w:r>
    </w:p>
    <w:p w14:paraId="79C245F4" w14:textId="77777777" w:rsidR="008642B8" w:rsidRDefault="008642B8" w:rsidP="001770DC">
      <w:pPr>
        <w:pStyle w:val="a3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A37E6">
        <w:rPr>
          <w:b/>
          <w:sz w:val="28"/>
          <w:szCs w:val="28"/>
        </w:rPr>
        <w:t>НАПРИМЕР:</w:t>
      </w:r>
    </w:p>
    <w:p w14:paraId="2D029F26" w14:textId="77777777" w:rsidR="008642B8" w:rsidRPr="008642B8" w:rsidRDefault="007648D4" w:rsidP="001770D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КУРСОВОЙ РАБОТЫ</w:t>
      </w:r>
      <w:r w:rsidR="008642B8" w:rsidRPr="008642B8">
        <w:rPr>
          <w:sz w:val="28"/>
          <w:szCs w:val="28"/>
        </w:rPr>
        <w:t xml:space="preserve"> - «ПРАВОВОЕ РЕГУЛИРОВАНИЕ ЗАКЛЮЧЕНИЯ ДОГОВОРА ПОСТАВКИ»</w:t>
      </w:r>
    </w:p>
    <w:p w14:paraId="58A031DF" w14:textId="77777777" w:rsidR="008642B8" w:rsidRPr="001A37E6" w:rsidRDefault="008642B8" w:rsidP="001770D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ОБЪЕКТ</w:t>
      </w:r>
      <w:r>
        <w:rPr>
          <w:sz w:val="28"/>
          <w:szCs w:val="28"/>
        </w:rPr>
        <w:t xml:space="preserve"> </w:t>
      </w:r>
      <w:proofErr w:type="gramStart"/>
      <w:r w:rsidRPr="001A37E6">
        <w:rPr>
          <w:sz w:val="28"/>
          <w:szCs w:val="28"/>
        </w:rPr>
        <w:t>- это</w:t>
      </w:r>
      <w:proofErr w:type="gramEnd"/>
      <w:r w:rsidRPr="001A37E6">
        <w:rPr>
          <w:sz w:val="28"/>
          <w:szCs w:val="28"/>
        </w:rPr>
        <w:t xml:space="preserve"> общественные отношения, возникающие в сфере заключении договора поставки.</w:t>
      </w:r>
    </w:p>
    <w:p w14:paraId="14A61347" w14:textId="77777777" w:rsidR="008642B8" w:rsidRPr="001A37E6" w:rsidRDefault="008642B8" w:rsidP="001770DC">
      <w:pPr>
        <w:pStyle w:val="a3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A37E6">
        <w:rPr>
          <w:sz w:val="28"/>
          <w:szCs w:val="28"/>
        </w:rPr>
        <w:t>ПРЕДМЕТ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нор</w:t>
      </w:r>
      <w:r>
        <w:rPr>
          <w:sz w:val="28"/>
          <w:szCs w:val="28"/>
        </w:rPr>
        <w:t>мативно-правовые акты, регулирующие заключение</w:t>
      </w:r>
      <w:r w:rsidRPr="001A37E6">
        <w:rPr>
          <w:sz w:val="28"/>
          <w:szCs w:val="28"/>
        </w:rPr>
        <w:t xml:space="preserve"> договора поставки</w:t>
      </w:r>
      <w:r>
        <w:rPr>
          <w:sz w:val="28"/>
          <w:szCs w:val="28"/>
        </w:rPr>
        <w:t>.</w:t>
      </w:r>
    </w:p>
    <w:p w14:paraId="423E4769" w14:textId="77777777" w:rsidR="008642B8" w:rsidRPr="001A37E6" w:rsidRDefault="008642B8" w:rsidP="001770D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8642B8">
        <w:rPr>
          <w:b/>
          <w:sz w:val="28"/>
          <w:szCs w:val="28"/>
        </w:rPr>
        <w:t>Цель и задачи курсовой работы.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Главный приоритет курсовой работы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 есть ее цель, которая придает курсовой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смысл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изначально призвана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влиять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содержание.</w:t>
      </w:r>
    </w:p>
    <w:p w14:paraId="6A465EF5" w14:textId="77777777" w:rsidR="008642B8" w:rsidRDefault="008642B8" w:rsidP="001770D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Поэтому</w:t>
      </w:r>
      <w:r>
        <w:rPr>
          <w:sz w:val="28"/>
          <w:szCs w:val="28"/>
        </w:rPr>
        <w:t xml:space="preserve"> в</w:t>
      </w:r>
      <w:r w:rsidRPr="001A37E6">
        <w:rPr>
          <w:sz w:val="28"/>
          <w:szCs w:val="28"/>
        </w:rPr>
        <w:t>ажно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уметь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правильно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сформулировать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цель.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 xml:space="preserve">Частично </w:t>
      </w:r>
      <w:r w:rsidRPr="008642B8">
        <w:rPr>
          <w:sz w:val="28"/>
          <w:szCs w:val="28"/>
        </w:rPr>
        <w:lastRenderedPageBreak/>
        <w:t>определение цели содержится уже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в самом названии курсовой работы. Определение цели вытекает из определения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 xml:space="preserve">объекта и предмета </w:t>
      </w:r>
      <w:r>
        <w:rPr>
          <w:sz w:val="28"/>
          <w:szCs w:val="28"/>
        </w:rPr>
        <w:t>и</w:t>
      </w:r>
      <w:r w:rsidRPr="008642B8">
        <w:rPr>
          <w:sz w:val="28"/>
          <w:szCs w:val="28"/>
        </w:rPr>
        <w:t>сследования, оно также</w:t>
      </w:r>
      <w:r>
        <w:rPr>
          <w:sz w:val="28"/>
          <w:szCs w:val="28"/>
        </w:rPr>
        <w:t xml:space="preserve"> с</w:t>
      </w:r>
      <w:r w:rsidRPr="008642B8">
        <w:rPr>
          <w:sz w:val="28"/>
          <w:szCs w:val="28"/>
        </w:rPr>
        <w:t>троится на основе изучения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литературы, в которой представлены данные о современном состоянии проблемы.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После сбора и первичной обработки литературы, по заданной в курсовой работе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теме,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нужно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выделить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основную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проблему,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подумать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над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тем,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решить.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 xml:space="preserve">Получив ответ на вопрос, что нужно сделать для ее решения, </w:t>
      </w:r>
      <w:proofErr w:type="gramStart"/>
      <w:r w:rsidRPr="001A37E6">
        <w:rPr>
          <w:sz w:val="28"/>
          <w:szCs w:val="28"/>
        </w:rPr>
        <w:t>вы собственно</w:t>
      </w:r>
      <w:proofErr w:type="gramEnd"/>
      <w:r w:rsidRPr="001A37E6">
        <w:rPr>
          <w:sz w:val="28"/>
          <w:szCs w:val="28"/>
        </w:rPr>
        <w:t xml:space="preserve"> и получите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цель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курсовой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работы,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ней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будет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строиться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теоретическая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практическая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часть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 xml:space="preserve">формироваться план проекта. </w:t>
      </w:r>
    </w:p>
    <w:p w14:paraId="28B5D8B6" w14:textId="77777777" w:rsidR="008642B8" w:rsidRDefault="008642B8" w:rsidP="001770D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работы начинается с существительного (анализ, исследование, проблема и т.д.)</w:t>
      </w:r>
    </w:p>
    <w:p w14:paraId="634793AF" w14:textId="77777777" w:rsidR="008642B8" w:rsidRPr="001A37E6" w:rsidRDefault="008642B8" w:rsidP="001770D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Цель – это итог, результат данной работы ради которого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собственно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курсовая и выполняется.</w:t>
      </w:r>
      <w:r w:rsidRPr="008642B8">
        <w:rPr>
          <w:sz w:val="28"/>
          <w:szCs w:val="28"/>
        </w:rPr>
        <w:t xml:space="preserve"> </w:t>
      </w:r>
    </w:p>
    <w:p w14:paraId="4BF98B0C" w14:textId="77777777" w:rsidR="008642B8" w:rsidRDefault="008642B8" w:rsidP="001770DC">
      <w:pPr>
        <w:pStyle w:val="a3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A37E6">
        <w:rPr>
          <w:b/>
          <w:sz w:val="28"/>
          <w:szCs w:val="28"/>
        </w:rPr>
        <w:t>НАПРИМЕР:</w:t>
      </w:r>
    </w:p>
    <w:p w14:paraId="3F582978" w14:textId="77777777" w:rsidR="008642B8" w:rsidRPr="008642B8" w:rsidRDefault="008642B8" w:rsidP="001770D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8642B8">
        <w:rPr>
          <w:sz w:val="28"/>
          <w:szCs w:val="28"/>
        </w:rPr>
        <w:t>ТЕМА КУРСОВОЙ</w:t>
      </w:r>
      <w:r w:rsidR="007648D4">
        <w:rPr>
          <w:sz w:val="28"/>
          <w:szCs w:val="28"/>
        </w:rPr>
        <w:t xml:space="preserve"> РАБОТЫ </w:t>
      </w:r>
      <w:r w:rsidRPr="008642B8">
        <w:rPr>
          <w:sz w:val="28"/>
          <w:szCs w:val="28"/>
        </w:rPr>
        <w:t>- «ПРАВОВОЕ РЕГУЛИРОВАНИЕ ЗАКЛЮЧЕНИЯ ДОГОВОРА ПОСТАВКИ»</w:t>
      </w:r>
    </w:p>
    <w:p w14:paraId="343BBFD4" w14:textId="77777777" w:rsidR="00846154" w:rsidRDefault="008642B8" w:rsidP="0084615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КУРСОВОЙ РАБОТЫ</w:t>
      </w:r>
      <w:r w:rsidR="0084615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  в</w:t>
      </w:r>
      <w:r w:rsidRPr="001A37E6">
        <w:rPr>
          <w:sz w:val="28"/>
          <w:szCs w:val="28"/>
        </w:rPr>
        <w:t>ыявление</w:t>
      </w:r>
      <w:proofErr w:type="gramEnd"/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особенностей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правового регулирования</w:t>
      </w:r>
      <w:r>
        <w:rPr>
          <w:sz w:val="28"/>
          <w:szCs w:val="28"/>
        </w:rPr>
        <w:t xml:space="preserve"> заключения </w:t>
      </w:r>
      <w:r w:rsidRPr="001A37E6">
        <w:rPr>
          <w:sz w:val="28"/>
          <w:szCs w:val="28"/>
        </w:rPr>
        <w:t>договора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поставки.</w:t>
      </w:r>
    </w:p>
    <w:p w14:paraId="733AFCAF" w14:textId="77777777" w:rsidR="008642B8" w:rsidRPr="00846154" w:rsidRDefault="00846154" w:rsidP="0084615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</w:t>
      </w:r>
      <w:r w:rsidR="008642B8" w:rsidRPr="008642B8">
        <w:rPr>
          <w:sz w:val="28"/>
          <w:szCs w:val="28"/>
        </w:rPr>
        <w:t xml:space="preserve"> представля</w:t>
      </w:r>
      <w:r>
        <w:rPr>
          <w:sz w:val="28"/>
          <w:szCs w:val="28"/>
        </w:rPr>
        <w:t>ю</w:t>
      </w:r>
      <w:r w:rsidR="008642B8" w:rsidRPr="008642B8">
        <w:rPr>
          <w:sz w:val="28"/>
          <w:szCs w:val="28"/>
        </w:rPr>
        <w:t>т собой конкретизацию цели в зависимости от условий ее достижения и предполага</w:t>
      </w:r>
      <w:r>
        <w:rPr>
          <w:sz w:val="28"/>
          <w:szCs w:val="28"/>
        </w:rPr>
        <w:t>ю</w:t>
      </w:r>
      <w:r w:rsidR="008642B8" w:rsidRPr="008642B8">
        <w:rPr>
          <w:sz w:val="28"/>
          <w:szCs w:val="28"/>
        </w:rPr>
        <w:t>т выбор средств для достижения цели исследования.</w:t>
      </w:r>
    </w:p>
    <w:p w14:paraId="38FCA928" w14:textId="092C77FC" w:rsidR="008642B8" w:rsidRPr="008642B8" w:rsidRDefault="008642B8" w:rsidP="00CA42B2">
      <w:pPr>
        <w:pStyle w:val="51"/>
        <w:tabs>
          <w:tab w:val="left" w:pos="1770"/>
        </w:tabs>
        <w:spacing w:line="360" w:lineRule="auto"/>
        <w:ind w:left="0" w:firstLine="709"/>
        <w:jc w:val="both"/>
        <w:outlineLvl w:val="9"/>
        <w:rPr>
          <w:b w:val="0"/>
          <w:sz w:val="28"/>
          <w:szCs w:val="28"/>
        </w:rPr>
      </w:pPr>
      <w:r w:rsidRPr="008642B8">
        <w:rPr>
          <w:b w:val="0"/>
          <w:sz w:val="28"/>
          <w:szCs w:val="28"/>
        </w:rPr>
        <w:t>Выбор и формулировка задач курсовой работы обусловлены делением цели исследования на подцели. Содержание задач конкретизирует цель исследования.</w:t>
      </w:r>
    </w:p>
    <w:p w14:paraId="4FF22671" w14:textId="77777777" w:rsidR="008642B8" w:rsidRPr="001A37E6" w:rsidRDefault="008642B8" w:rsidP="001770D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основном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качестве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задач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указывается следующее:</w:t>
      </w:r>
    </w:p>
    <w:p w14:paraId="17B99EC3" w14:textId="77777777" w:rsidR="008642B8" w:rsidRPr="001A37E6" w:rsidRDefault="00846154" w:rsidP="001770DC">
      <w:pPr>
        <w:pStyle w:val="a4"/>
        <w:numPr>
          <w:ilvl w:val="1"/>
          <w:numId w:val="12"/>
        </w:numPr>
        <w:tabs>
          <w:tab w:val="left" w:pos="0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и</w:t>
      </w:r>
      <w:r w:rsidR="008642B8" w:rsidRPr="001A37E6">
        <w:rPr>
          <w:sz w:val="28"/>
          <w:szCs w:val="28"/>
        </w:rPr>
        <w:t>зуч</w:t>
      </w:r>
      <w:r>
        <w:rPr>
          <w:sz w:val="28"/>
          <w:szCs w:val="28"/>
        </w:rPr>
        <w:t>ить</w:t>
      </w:r>
      <w:r w:rsidR="008642B8">
        <w:rPr>
          <w:sz w:val="28"/>
          <w:szCs w:val="28"/>
        </w:rPr>
        <w:t xml:space="preserve"> </w:t>
      </w:r>
      <w:r w:rsidR="008642B8" w:rsidRPr="001A37E6">
        <w:rPr>
          <w:sz w:val="28"/>
          <w:szCs w:val="28"/>
        </w:rPr>
        <w:t>теории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… </w:t>
      </w:r>
      <w:r w:rsidR="008642B8" w:rsidRPr="001A37E6">
        <w:rPr>
          <w:sz w:val="28"/>
          <w:szCs w:val="28"/>
        </w:rPr>
        <w:t>;</w:t>
      </w:r>
      <w:proofErr w:type="gramEnd"/>
    </w:p>
    <w:p w14:paraId="470C4CEC" w14:textId="77777777" w:rsidR="008642B8" w:rsidRPr="001A37E6" w:rsidRDefault="00846154" w:rsidP="001770DC">
      <w:pPr>
        <w:pStyle w:val="a4"/>
        <w:numPr>
          <w:ilvl w:val="1"/>
          <w:numId w:val="12"/>
        </w:numPr>
        <w:tabs>
          <w:tab w:val="left" w:pos="0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и</w:t>
      </w:r>
      <w:r w:rsidR="008642B8" w:rsidRPr="001A37E6">
        <w:rPr>
          <w:sz w:val="28"/>
          <w:szCs w:val="28"/>
        </w:rPr>
        <w:t>зуч</w:t>
      </w:r>
      <w:r>
        <w:rPr>
          <w:sz w:val="28"/>
          <w:szCs w:val="28"/>
        </w:rPr>
        <w:t>ить</w:t>
      </w:r>
      <w:r w:rsidR="008642B8">
        <w:rPr>
          <w:sz w:val="28"/>
          <w:szCs w:val="28"/>
        </w:rPr>
        <w:t xml:space="preserve"> </w:t>
      </w:r>
      <w:r w:rsidR="008642B8" w:rsidRPr="001A37E6">
        <w:rPr>
          <w:sz w:val="28"/>
          <w:szCs w:val="28"/>
        </w:rPr>
        <w:t>практическо</w:t>
      </w:r>
      <w:r>
        <w:rPr>
          <w:sz w:val="28"/>
          <w:szCs w:val="28"/>
        </w:rPr>
        <w:t>е</w:t>
      </w:r>
      <w:r w:rsidR="008642B8" w:rsidRPr="001A37E6">
        <w:rPr>
          <w:sz w:val="28"/>
          <w:szCs w:val="28"/>
        </w:rPr>
        <w:t xml:space="preserve"> состояни</w:t>
      </w:r>
      <w:r>
        <w:rPr>
          <w:sz w:val="28"/>
          <w:szCs w:val="28"/>
        </w:rPr>
        <w:t xml:space="preserve">е </w:t>
      </w:r>
      <w:proofErr w:type="gramStart"/>
      <w:r>
        <w:rPr>
          <w:sz w:val="28"/>
          <w:szCs w:val="28"/>
        </w:rPr>
        <w:t xml:space="preserve">… </w:t>
      </w:r>
      <w:r w:rsidR="008642B8" w:rsidRPr="001A37E6">
        <w:rPr>
          <w:sz w:val="28"/>
          <w:szCs w:val="28"/>
        </w:rPr>
        <w:t>;</w:t>
      </w:r>
      <w:proofErr w:type="gramEnd"/>
    </w:p>
    <w:p w14:paraId="3DEFC869" w14:textId="77777777" w:rsidR="008642B8" w:rsidRPr="001A37E6" w:rsidRDefault="00846154" w:rsidP="001770DC">
      <w:pPr>
        <w:pStyle w:val="a4"/>
        <w:numPr>
          <w:ilvl w:val="1"/>
          <w:numId w:val="12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642B8" w:rsidRPr="001A37E6">
        <w:rPr>
          <w:sz w:val="28"/>
          <w:szCs w:val="28"/>
        </w:rPr>
        <w:t>азрабо</w:t>
      </w:r>
      <w:r>
        <w:rPr>
          <w:sz w:val="28"/>
          <w:szCs w:val="28"/>
        </w:rPr>
        <w:t>тать</w:t>
      </w:r>
      <w:r w:rsidR="008642B8">
        <w:rPr>
          <w:sz w:val="28"/>
          <w:szCs w:val="28"/>
        </w:rPr>
        <w:t xml:space="preserve"> </w:t>
      </w:r>
      <w:r w:rsidR="008642B8" w:rsidRPr="001A37E6">
        <w:rPr>
          <w:sz w:val="28"/>
          <w:szCs w:val="28"/>
        </w:rPr>
        <w:t>мероприяти</w:t>
      </w:r>
      <w:r>
        <w:rPr>
          <w:sz w:val="28"/>
          <w:szCs w:val="28"/>
        </w:rPr>
        <w:t>я</w:t>
      </w:r>
      <w:r w:rsidR="008642B8">
        <w:rPr>
          <w:sz w:val="28"/>
          <w:szCs w:val="28"/>
        </w:rPr>
        <w:t xml:space="preserve"> </w:t>
      </w:r>
      <w:r w:rsidR="008642B8" w:rsidRPr="001A37E6">
        <w:rPr>
          <w:sz w:val="28"/>
          <w:szCs w:val="28"/>
        </w:rPr>
        <w:t>по</w:t>
      </w:r>
      <w:r w:rsidR="008642B8">
        <w:rPr>
          <w:sz w:val="28"/>
          <w:szCs w:val="28"/>
        </w:rPr>
        <w:t xml:space="preserve"> </w:t>
      </w:r>
      <w:r w:rsidR="008642B8" w:rsidRPr="001A37E6">
        <w:rPr>
          <w:sz w:val="28"/>
          <w:szCs w:val="28"/>
        </w:rPr>
        <w:t>совершенствованию</w:t>
      </w:r>
      <w:r w:rsidR="008642B8">
        <w:rPr>
          <w:sz w:val="28"/>
          <w:szCs w:val="28"/>
        </w:rPr>
        <w:t xml:space="preserve"> </w:t>
      </w:r>
      <w:r w:rsidR="008642B8" w:rsidRPr="001A37E6">
        <w:rPr>
          <w:sz w:val="28"/>
          <w:szCs w:val="28"/>
        </w:rPr>
        <w:t>рассматриваемой проблемы.</w:t>
      </w:r>
    </w:p>
    <w:p w14:paraId="32E83358" w14:textId="77777777" w:rsidR="008642B8" w:rsidRPr="001A37E6" w:rsidRDefault="008642B8" w:rsidP="001770D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Четкая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постановка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задач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курсовой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позволит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заранее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определить,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lastRenderedPageBreak/>
        <w:t>каким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образом автор работы намерен исследовать выбранную тему</w:t>
      </w:r>
      <w:r>
        <w:rPr>
          <w:sz w:val="28"/>
          <w:szCs w:val="28"/>
        </w:rPr>
        <w:t>.</w:t>
      </w:r>
      <w:r w:rsidRPr="001A37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Поэтому задачи повторяют подпункты основного текста, то есть подпункты глав курсовой работы. </w:t>
      </w:r>
      <w:r w:rsidRPr="001A37E6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задачи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были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поставлены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верно,</w:t>
      </w:r>
      <w:r w:rsidR="00E43AE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студенту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легче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будет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раскрыть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исследуемую тему, а также исследовать деятельность конкретного объекта. Кроме того,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задачи следует указывать во введении в определенном порядке. Иными словами, в том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порядке,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каком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автор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будет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раскрывать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мере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написания.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начале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следовать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задачи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теоретического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характера,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затем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практического.</w:t>
      </w:r>
      <w:r>
        <w:rPr>
          <w:sz w:val="28"/>
          <w:szCs w:val="28"/>
        </w:rPr>
        <w:t xml:space="preserve"> </w:t>
      </w:r>
    </w:p>
    <w:p w14:paraId="11069096" w14:textId="77777777" w:rsidR="008642B8" w:rsidRDefault="008642B8" w:rsidP="001770D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Таким образом, можно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сказать, что постановка задач должна описывать последовательность шагов, необходимых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достижения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цели.</w:t>
      </w:r>
    </w:p>
    <w:p w14:paraId="43E58742" w14:textId="77777777" w:rsidR="008642B8" w:rsidRDefault="008642B8" w:rsidP="001770D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должны начинаться с глагола (проанализировать, выявить, исследовать, дать характеристику и т.п.)</w:t>
      </w:r>
    </w:p>
    <w:p w14:paraId="5782D4BA" w14:textId="77777777" w:rsidR="008642B8" w:rsidRDefault="008642B8" w:rsidP="001770DC">
      <w:pPr>
        <w:pStyle w:val="a3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A37E6">
        <w:rPr>
          <w:b/>
          <w:sz w:val="28"/>
          <w:szCs w:val="28"/>
        </w:rPr>
        <w:t>НАПРИМЕР:</w:t>
      </w:r>
    </w:p>
    <w:p w14:paraId="5127D709" w14:textId="77777777" w:rsidR="008642B8" w:rsidRPr="008642B8" w:rsidRDefault="007648D4" w:rsidP="001770D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КУРСОВОЙ РАБОТЫ </w:t>
      </w:r>
      <w:r w:rsidR="008642B8" w:rsidRPr="008642B8">
        <w:rPr>
          <w:sz w:val="28"/>
          <w:szCs w:val="28"/>
        </w:rPr>
        <w:t>- «ПРАВОВОЕ РЕГУЛИРОВАНИЕ ЗАКЛЮЧЕНИЯ ДОГОВОРА ПОСТАВКИ»</w:t>
      </w:r>
    </w:p>
    <w:p w14:paraId="00714A97" w14:textId="77777777" w:rsidR="008642B8" w:rsidRDefault="008642B8" w:rsidP="001770D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КУРСОВОЙ РАБОТЫ:</w:t>
      </w:r>
    </w:p>
    <w:p w14:paraId="15473FED" w14:textId="77777777" w:rsidR="008642B8" w:rsidRPr="001A37E6" w:rsidRDefault="008642B8" w:rsidP="001770DC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-определить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понятие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договора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поставки;</w:t>
      </w:r>
    </w:p>
    <w:p w14:paraId="696C1BFF" w14:textId="77777777" w:rsidR="008642B8" w:rsidRPr="001A37E6" w:rsidRDefault="008642B8" w:rsidP="001770DC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раскрыть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содержание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договора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поставки;</w:t>
      </w:r>
    </w:p>
    <w:p w14:paraId="737AF41E" w14:textId="77777777" w:rsidR="008642B8" w:rsidRPr="001A37E6" w:rsidRDefault="008642B8" w:rsidP="001770DC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-</w:t>
      </w:r>
      <w:r>
        <w:rPr>
          <w:sz w:val="28"/>
          <w:szCs w:val="28"/>
        </w:rPr>
        <w:t xml:space="preserve"> выявить проблемы </w:t>
      </w:r>
      <w:r w:rsidRPr="001A37E6">
        <w:rPr>
          <w:sz w:val="28"/>
          <w:szCs w:val="28"/>
        </w:rPr>
        <w:t>правового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регулирования</w:t>
      </w:r>
      <w:r>
        <w:rPr>
          <w:sz w:val="28"/>
          <w:szCs w:val="28"/>
        </w:rPr>
        <w:t xml:space="preserve"> заключения </w:t>
      </w:r>
      <w:r w:rsidRPr="001A37E6">
        <w:rPr>
          <w:sz w:val="28"/>
          <w:szCs w:val="28"/>
        </w:rPr>
        <w:t>договора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поставки;</w:t>
      </w:r>
    </w:p>
    <w:p w14:paraId="4EF40966" w14:textId="77777777" w:rsidR="008642B8" w:rsidRDefault="008642B8" w:rsidP="001770DC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-</w:t>
      </w:r>
      <w:r>
        <w:rPr>
          <w:sz w:val="28"/>
          <w:szCs w:val="28"/>
        </w:rPr>
        <w:t xml:space="preserve"> про</w:t>
      </w:r>
      <w:r w:rsidRPr="001A37E6">
        <w:rPr>
          <w:sz w:val="28"/>
          <w:szCs w:val="28"/>
        </w:rPr>
        <w:t>анализировать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ответственность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сторон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заключении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договора</w:t>
      </w:r>
      <w:r>
        <w:rPr>
          <w:sz w:val="28"/>
          <w:szCs w:val="28"/>
        </w:rPr>
        <w:t xml:space="preserve"> поставки.</w:t>
      </w:r>
    </w:p>
    <w:p w14:paraId="03197A7B" w14:textId="77777777" w:rsidR="008642B8" w:rsidRDefault="008642B8" w:rsidP="001770DC">
      <w:pPr>
        <w:spacing w:line="360" w:lineRule="auto"/>
        <w:ind w:firstLine="709"/>
        <w:jc w:val="both"/>
        <w:rPr>
          <w:sz w:val="28"/>
          <w:szCs w:val="28"/>
        </w:rPr>
      </w:pPr>
      <w:r w:rsidRPr="008642B8">
        <w:rPr>
          <w:b/>
          <w:sz w:val="28"/>
          <w:szCs w:val="28"/>
        </w:rPr>
        <w:t>Степень научной разработанности темы исследования</w:t>
      </w:r>
      <w:r w:rsidRPr="001A37E6">
        <w:rPr>
          <w:sz w:val="28"/>
          <w:szCs w:val="28"/>
        </w:rPr>
        <w:t xml:space="preserve"> – это анализ научной литературы по теме исследования. Здесь выявляются наиболее важные, дискуссионные вопросы изучаемой темы и наименее изученные аспекты проблемы.</w:t>
      </w:r>
    </w:p>
    <w:p w14:paraId="037C6DCB" w14:textId="77777777" w:rsidR="008642B8" w:rsidRDefault="008642B8" w:rsidP="001770DC">
      <w:pPr>
        <w:pStyle w:val="a3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A37E6">
        <w:rPr>
          <w:b/>
          <w:sz w:val="28"/>
          <w:szCs w:val="28"/>
        </w:rPr>
        <w:t>НАПРИМЕР:</w:t>
      </w:r>
    </w:p>
    <w:p w14:paraId="578CC58F" w14:textId="77777777" w:rsidR="008642B8" w:rsidRPr="008642B8" w:rsidRDefault="00AD50D4" w:rsidP="001770D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КУРСОВОЙ РАБОТЫ </w:t>
      </w:r>
      <w:r w:rsidR="008642B8" w:rsidRPr="008642B8">
        <w:rPr>
          <w:sz w:val="28"/>
          <w:szCs w:val="28"/>
        </w:rPr>
        <w:t>- «ПРАВОВОЕ РЕГУЛИРОВАНИЕ ЗАКЛЮЧЕНИЯ ДОГОВОРА ПОСТАВКИ»</w:t>
      </w:r>
    </w:p>
    <w:p w14:paraId="4E83F45A" w14:textId="77777777" w:rsidR="008642B8" w:rsidRPr="001A37E6" w:rsidRDefault="008642B8" w:rsidP="001770DC">
      <w:pPr>
        <w:spacing w:line="360" w:lineRule="auto"/>
        <w:ind w:firstLine="709"/>
        <w:jc w:val="both"/>
        <w:rPr>
          <w:sz w:val="28"/>
          <w:szCs w:val="28"/>
        </w:rPr>
      </w:pPr>
      <w:r w:rsidRPr="008642B8">
        <w:rPr>
          <w:sz w:val="28"/>
          <w:szCs w:val="28"/>
        </w:rPr>
        <w:t xml:space="preserve">О степени разработанности данной темы говорят многочисленные </w:t>
      </w:r>
      <w:r w:rsidRPr="008642B8">
        <w:rPr>
          <w:sz w:val="28"/>
          <w:szCs w:val="28"/>
        </w:rPr>
        <w:lastRenderedPageBreak/>
        <w:t>научные публикации, связанные с договором поставки и его основной проблематикой. В частности, в области правового исследования договора поставки работали т</w:t>
      </w:r>
      <w:r w:rsidR="007648D4">
        <w:rPr>
          <w:sz w:val="28"/>
          <w:szCs w:val="28"/>
        </w:rPr>
        <w:t>акие ученые, как Аксененко В.С.</w:t>
      </w:r>
      <w:r w:rsidRPr="008642B8">
        <w:rPr>
          <w:sz w:val="28"/>
          <w:szCs w:val="28"/>
        </w:rPr>
        <w:t>,</w:t>
      </w:r>
      <w:r w:rsidR="007648D4">
        <w:rPr>
          <w:sz w:val="28"/>
          <w:szCs w:val="28"/>
        </w:rPr>
        <w:t xml:space="preserve"> Дружинина Л.В., </w:t>
      </w:r>
      <w:proofErr w:type="spellStart"/>
      <w:r w:rsidR="007648D4">
        <w:rPr>
          <w:sz w:val="28"/>
          <w:szCs w:val="28"/>
        </w:rPr>
        <w:t>Коспанов</w:t>
      </w:r>
      <w:proofErr w:type="spellEnd"/>
      <w:r w:rsidR="007648D4">
        <w:rPr>
          <w:sz w:val="28"/>
          <w:szCs w:val="28"/>
        </w:rPr>
        <w:t xml:space="preserve"> А.А., </w:t>
      </w:r>
      <w:proofErr w:type="spellStart"/>
      <w:r w:rsidR="007648D4">
        <w:rPr>
          <w:sz w:val="28"/>
          <w:szCs w:val="28"/>
        </w:rPr>
        <w:t>Пустозерова</w:t>
      </w:r>
      <w:proofErr w:type="spellEnd"/>
      <w:r w:rsidR="007648D4">
        <w:rPr>
          <w:sz w:val="28"/>
          <w:szCs w:val="28"/>
        </w:rPr>
        <w:t xml:space="preserve"> В.М.</w:t>
      </w:r>
      <w:r w:rsidRPr="008642B8">
        <w:rPr>
          <w:sz w:val="28"/>
          <w:szCs w:val="28"/>
        </w:rPr>
        <w:t>, Церковников М.А. и др. В своих работах они дают критический анализ прошлых научных публикаций, сравнивают информацию с другими исследователями и выводят собственную точку зрения.</w:t>
      </w:r>
    </w:p>
    <w:p w14:paraId="37420374" w14:textId="77777777" w:rsidR="008642B8" w:rsidRPr="008642B8" w:rsidRDefault="008642B8" w:rsidP="001770DC">
      <w:pPr>
        <w:spacing w:line="360" w:lineRule="auto"/>
        <w:ind w:firstLine="709"/>
        <w:jc w:val="both"/>
        <w:rPr>
          <w:sz w:val="28"/>
          <w:szCs w:val="28"/>
        </w:rPr>
      </w:pPr>
      <w:r w:rsidRPr="008642B8">
        <w:rPr>
          <w:b/>
          <w:sz w:val="28"/>
          <w:szCs w:val="28"/>
        </w:rPr>
        <w:t>Методология исследования</w:t>
      </w:r>
      <w:r w:rsidRPr="001A37E6">
        <w:rPr>
          <w:sz w:val="28"/>
          <w:szCs w:val="28"/>
        </w:rPr>
        <w:t xml:space="preserve"> – это теоретические разработки и практические методы</w:t>
      </w:r>
      <w:r w:rsidR="00846154">
        <w:rPr>
          <w:sz w:val="28"/>
          <w:szCs w:val="28"/>
        </w:rPr>
        <w:t>,</w:t>
      </w:r>
      <w:r w:rsidRPr="001A37E6">
        <w:rPr>
          <w:sz w:val="28"/>
          <w:szCs w:val="28"/>
        </w:rPr>
        <w:t xml:space="preserve"> с помощью котор</w:t>
      </w:r>
      <w:r w:rsidR="007648D4">
        <w:rPr>
          <w:sz w:val="28"/>
          <w:szCs w:val="28"/>
        </w:rPr>
        <w:t>ых решались поставленные задачи</w:t>
      </w:r>
      <w:r w:rsidRPr="008642B8">
        <w:rPr>
          <w:sz w:val="28"/>
          <w:szCs w:val="28"/>
        </w:rPr>
        <w:t>. При написании курсовой работы используется понятие методологии как совокупности методов научного познания, которые будут использоваться при исследовании предмета курсовой работы.</w:t>
      </w:r>
    </w:p>
    <w:p w14:paraId="7A8B3C0C" w14:textId="77777777" w:rsidR="008642B8" w:rsidRDefault="008642B8" w:rsidP="001770DC">
      <w:pPr>
        <w:pStyle w:val="a3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A37E6">
        <w:rPr>
          <w:b/>
          <w:sz w:val="28"/>
          <w:szCs w:val="28"/>
        </w:rPr>
        <w:t>НАПРИМЕР:</w:t>
      </w:r>
    </w:p>
    <w:p w14:paraId="4A8BA06E" w14:textId="77777777" w:rsidR="008642B8" w:rsidRPr="008642B8" w:rsidRDefault="008642B8" w:rsidP="001770D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8642B8">
        <w:rPr>
          <w:sz w:val="28"/>
          <w:szCs w:val="28"/>
        </w:rPr>
        <w:t xml:space="preserve">ТЕМА КУРСОВОЙ </w:t>
      </w:r>
      <w:proofErr w:type="gramStart"/>
      <w:r w:rsidRPr="008642B8">
        <w:rPr>
          <w:sz w:val="28"/>
          <w:szCs w:val="28"/>
        </w:rPr>
        <w:t>РАБОТЫ  -</w:t>
      </w:r>
      <w:proofErr w:type="gramEnd"/>
      <w:r w:rsidRPr="008642B8">
        <w:rPr>
          <w:sz w:val="28"/>
          <w:szCs w:val="28"/>
        </w:rPr>
        <w:t xml:space="preserve"> «ПРАВОВОЕ РЕГУЛИРОВАНИЕ ЗАКЛЮЧЕНИЯ ДОГОВОРА ПОСТАВКИ»</w:t>
      </w:r>
    </w:p>
    <w:p w14:paraId="69967067" w14:textId="77777777" w:rsidR="008642B8" w:rsidRPr="008642B8" w:rsidRDefault="008642B8" w:rsidP="001770DC">
      <w:pPr>
        <w:tabs>
          <w:tab w:val="left" w:pos="143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42B8">
        <w:rPr>
          <w:sz w:val="28"/>
          <w:szCs w:val="28"/>
        </w:rPr>
        <w:t>В качестве методологической базы нами использовался, прежде всего, традиционный для юридической науки формально-юридический метод.</w:t>
      </w:r>
      <w:r>
        <w:rPr>
          <w:sz w:val="28"/>
          <w:szCs w:val="28"/>
        </w:rPr>
        <w:t xml:space="preserve">   </w:t>
      </w:r>
      <w:r w:rsidRPr="008642B8">
        <w:rPr>
          <w:sz w:val="28"/>
          <w:szCs w:val="28"/>
        </w:rPr>
        <w:t>Также был применен социологический метод, который использовался в работе для изучения результативности решений, принимаемых государственно-политическими институтами.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Сравнительно-правовой метод позволил сопоставить сходные объекты познания, существующие одновременно или разделенные известным периодом времени. С помощью этого метода проанализировали количественные и качественные стороны объекта познания, теоретические и эмпирические его характеристики.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Кроме того, в работе были использованы исторический, системный и другие методы.</w:t>
      </w:r>
    </w:p>
    <w:p w14:paraId="4B631475" w14:textId="77777777" w:rsidR="008642B8" w:rsidRDefault="008642B8" w:rsidP="001770DC">
      <w:pPr>
        <w:tabs>
          <w:tab w:val="left" w:pos="143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642B8">
        <w:rPr>
          <w:b/>
          <w:sz w:val="28"/>
          <w:szCs w:val="28"/>
        </w:rPr>
        <w:t>Структура работы</w:t>
      </w:r>
      <w:r>
        <w:rPr>
          <w:b/>
          <w:sz w:val="28"/>
          <w:szCs w:val="28"/>
        </w:rPr>
        <w:t xml:space="preserve"> определяется содержанием работы. </w:t>
      </w:r>
    </w:p>
    <w:p w14:paraId="33149BB4" w14:textId="77777777" w:rsidR="008642B8" w:rsidRPr="008642B8" w:rsidRDefault="008642B8" w:rsidP="001770DC">
      <w:pPr>
        <w:tabs>
          <w:tab w:val="left" w:pos="1430"/>
        </w:tabs>
        <w:spacing w:line="360" w:lineRule="auto"/>
        <w:ind w:firstLine="709"/>
        <w:jc w:val="both"/>
        <w:rPr>
          <w:sz w:val="28"/>
          <w:szCs w:val="28"/>
        </w:rPr>
      </w:pPr>
      <w:r w:rsidRPr="008642B8">
        <w:rPr>
          <w:sz w:val="28"/>
          <w:szCs w:val="28"/>
        </w:rPr>
        <w:t>НАПРИМЕР:</w:t>
      </w:r>
    </w:p>
    <w:p w14:paraId="38A62201" w14:textId="77777777" w:rsidR="008642B8" w:rsidRDefault="008642B8" w:rsidP="001770DC">
      <w:pPr>
        <w:tabs>
          <w:tab w:val="left" w:pos="1430"/>
        </w:tabs>
        <w:spacing w:line="360" w:lineRule="auto"/>
        <w:ind w:firstLine="709"/>
        <w:jc w:val="both"/>
        <w:rPr>
          <w:sz w:val="28"/>
          <w:szCs w:val="28"/>
        </w:rPr>
      </w:pPr>
      <w:r w:rsidRPr="008642B8">
        <w:rPr>
          <w:b/>
          <w:sz w:val="28"/>
          <w:szCs w:val="28"/>
        </w:rPr>
        <w:t>Структура работы</w:t>
      </w:r>
      <w:r>
        <w:rPr>
          <w:b/>
          <w:sz w:val="28"/>
          <w:szCs w:val="28"/>
        </w:rPr>
        <w:t xml:space="preserve"> </w:t>
      </w:r>
      <w:r w:rsidRPr="008642B8">
        <w:rPr>
          <w:sz w:val="28"/>
          <w:szCs w:val="28"/>
        </w:rPr>
        <w:t>обусловлена поставленной целью и задачами. Исследование состоит из введения,</w:t>
      </w:r>
      <w:r>
        <w:rPr>
          <w:sz w:val="28"/>
          <w:szCs w:val="28"/>
        </w:rPr>
        <w:t xml:space="preserve"> двух</w:t>
      </w:r>
      <w:r w:rsidRPr="008642B8">
        <w:rPr>
          <w:sz w:val="28"/>
          <w:szCs w:val="28"/>
        </w:rPr>
        <w:t xml:space="preserve"> глав, поделенных на параграф</w:t>
      </w:r>
      <w:r>
        <w:rPr>
          <w:sz w:val="28"/>
          <w:szCs w:val="28"/>
        </w:rPr>
        <w:t>ы</w:t>
      </w:r>
      <w:r w:rsidRPr="008642B8">
        <w:rPr>
          <w:sz w:val="28"/>
          <w:szCs w:val="28"/>
        </w:rPr>
        <w:t>, заключения, списка использованн</w:t>
      </w:r>
      <w:r>
        <w:rPr>
          <w:sz w:val="28"/>
          <w:szCs w:val="28"/>
        </w:rPr>
        <w:t>ой литературы и приложений</w:t>
      </w:r>
      <w:r w:rsidRPr="008642B8">
        <w:rPr>
          <w:sz w:val="28"/>
          <w:szCs w:val="28"/>
        </w:rPr>
        <w:t>.</w:t>
      </w:r>
    </w:p>
    <w:p w14:paraId="5873637E" w14:textId="77777777" w:rsidR="00377C21" w:rsidRDefault="00377C21" w:rsidP="001770DC">
      <w:pPr>
        <w:tabs>
          <w:tab w:val="left" w:pos="143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образец написания введения смотрите в Приложении 1.</w:t>
      </w:r>
    </w:p>
    <w:p w14:paraId="5DBCBE86" w14:textId="02B5D4F6" w:rsidR="008642B8" w:rsidRPr="008642B8" w:rsidRDefault="008642B8" w:rsidP="00CA42B2">
      <w:pPr>
        <w:pStyle w:val="a4"/>
        <w:numPr>
          <w:ilvl w:val="1"/>
          <w:numId w:val="41"/>
        </w:numPr>
        <w:tabs>
          <w:tab w:val="left" w:pos="426"/>
        </w:tabs>
        <w:spacing w:line="360" w:lineRule="auto"/>
        <w:ind w:left="0" w:firstLine="0"/>
        <w:jc w:val="center"/>
        <w:outlineLvl w:val="1"/>
        <w:rPr>
          <w:b/>
          <w:sz w:val="28"/>
          <w:szCs w:val="28"/>
        </w:rPr>
      </w:pPr>
      <w:bookmarkStart w:id="6" w:name="_Toc116545499"/>
      <w:r w:rsidRPr="008642B8">
        <w:rPr>
          <w:b/>
          <w:sz w:val="28"/>
          <w:szCs w:val="28"/>
        </w:rPr>
        <w:lastRenderedPageBreak/>
        <w:t>Написание основной части курсовой работы.</w:t>
      </w:r>
      <w:bookmarkEnd w:id="6"/>
    </w:p>
    <w:p w14:paraId="2CE60E25" w14:textId="77777777" w:rsidR="008642B8" w:rsidRPr="008642B8" w:rsidRDefault="008642B8" w:rsidP="001770DC">
      <w:pPr>
        <w:tabs>
          <w:tab w:val="left" w:pos="143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642B8">
        <w:rPr>
          <w:sz w:val="28"/>
          <w:szCs w:val="28"/>
        </w:rPr>
        <w:t>Основная часть курсовой работы – это текст работы, который содержит материалы, отражающие сущность, структуру и основные результаты выполненной работы. Структура и содержание основной части курсовой работы определяется целью и задачами работы, приведенными во введении. Содержание глав (разделов) и параграфов (подразделов) основной части курсовой работы студента должно соответствовать теме работы</w:t>
      </w:r>
    </w:p>
    <w:p w14:paraId="10B977C3" w14:textId="77777777" w:rsidR="008642B8" w:rsidRPr="001A37E6" w:rsidRDefault="008642B8" w:rsidP="001770D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Курсовая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должна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написана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научным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языком,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деловом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стиле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изложения</w:t>
      </w:r>
      <w:r w:rsidR="001770DC">
        <w:rPr>
          <w:sz w:val="28"/>
          <w:szCs w:val="28"/>
        </w:rPr>
        <w:t>.</w:t>
      </w:r>
      <w:r w:rsidR="001770DC" w:rsidRPr="001A37E6">
        <w:rPr>
          <w:sz w:val="28"/>
          <w:szCs w:val="28"/>
        </w:rPr>
        <w:t xml:space="preserve"> Конечно</w:t>
      </w:r>
      <w:r w:rsidRPr="001A37E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нельзя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допускать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орфографических,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смысловых,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фактических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ошибок.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Работая над текстом, старайтесь, чтобы он обладал собственной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стилистикой и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авторским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характером.</w:t>
      </w:r>
      <w:r w:rsidRPr="008642B8">
        <w:rPr>
          <w:sz w:val="28"/>
          <w:szCs w:val="28"/>
        </w:rPr>
        <w:t xml:space="preserve"> </w:t>
      </w:r>
    </w:p>
    <w:p w14:paraId="363430E8" w14:textId="77777777" w:rsidR="008642B8" w:rsidRPr="001A37E6" w:rsidRDefault="008642B8" w:rsidP="001770D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написании</w:t>
      </w:r>
      <w:r>
        <w:rPr>
          <w:sz w:val="28"/>
          <w:szCs w:val="28"/>
        </w:rPr>
        <w:t xml:space="preserve"> теории и</w:t>
      </w:r>
      <w:r w:rsidRPr="001A37E6">
        <w:rPr>
          <w:sz w:val="28"/>
          <w:szCs w:val="28"/>
        </w:rPr>
        <w:t>спользуйте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материалы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источников – это наиболее эффективный способ работы над теоретической частью. Таким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Вы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продемонстрируете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Вашу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способность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ориентироваться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источниках информации, а также Вашу способность аргументировано доказывать точку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зрения.</w:t>
      </w:r>
    </w:p>
    <w:p w14:paraId="0B450F8C" w14:textId="77777777" w:rsidR="009D4389" w:rsidRPr="001A37E6" w:rsidRDefault="00EF7521" w:rsidP="001770D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Основной текст (содержание курсовой) должен отличаться достоверностью,</w:t>
      </w:r>
      <w:r w:rsidR="008642B8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а весь</w:t>
      </w:r>
      <w:r w:rsidR="008642B8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матери</w:t>
      </w:r>
      <w:r w:rsidR="00C07EBE" w:rsidRPr="001A37E6">
        <w:rPr>
          <w:sz w:val="28"/>
          <w:szCs w:val="28"/>
        </w:rPr>
        <w:t>а</w:t>
      </w:r>
      <w:r w:rsidRPr="001A37E6">
        <w:rPr>
          <w:sz w:val="28"/>
          <w:szCs w:val="28"/>
        </w:rPr>
        <w:t>л</w:t>
      </w:r>
      <w:r w:rsidR="008642B8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должен</w:t>
      </w:r>
      <w:r w:rsidR="008642B8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быть</w:t>
      </w:r>
      <w:r w:rsidR="008642B8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доказуемым</w:t>
      </w:r>
      <w:r w:rsidR="008642B8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</w:t>
      </w:r>
      <w:r w:rsidR="008642B8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чётким</w:t>
      </w:r>
      <w:r w:rsidR="008642B8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изложением</w:t>
      </w:r>
      <w:r w:rsidR="008642B8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аргументов</w:t>
      </w:r>
      <w:r w:rsidR="008642B8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</w:t>
      </w:r>
      <w:r w:rsidR="008642B8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фактов,</w:t>
      </w:r>
      <w:r w:rsidR="008642B8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приветствуется</w:t>
      </w:r>
      <w:r w:rsidR="008642B8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логичное</w:t>
      </w:r>
      <w:r w:rsidR="008642B8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</w:t>
      </w:r>
      <w:r w:rsidR="008642B8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последовательное</w:t>
      </w:r>
      <w:r w:rsidR="008642B8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изложение</w:t>
      </w:r>
      <w:r w:rsidR="008642B8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материала.</w:t>
      </w:r>
    </w:p>
    <w:p w14:paraId="73722A79" w14:textId="77777777" w:rsidR="008642B8" w:rsidRPr="001A37E6" w:rsidRDefault="008642B8" w:rsidP="001770DC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Основная часть курсовой работы разделяется на главы, которые, в свою очередь, делятся на параграфы. Данная структура должна соответствовать решаемым задачам.</w:t>
      </w:r>
    </w:p>
    <w:p w14:paraId="7DD46222" w14:textId="77777777" w:rsidR="008642B8" w:rsidRPr="001A37E6" w:rsidRDefault="008642B8" w:rsidP="001770DC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 xml:space="preserve">Чаще всего в курсовой работе предполагается две главы. Первая глава должна быть посвящена теоретическим вопросам рассматриваемой проблемы. Практическая (или аналитическая) часть (обычно вторая глава) предполагает конкретизацию теоретической части, неразрывно связана с ней. </w:t>
      </w:r>
    </w:p>
    <w:p w14:paraId="57C5AE0F" w14:textId="77777777" w:rsidR="008642B8" w:rsidRDefault="008642B8" w:rsidP="001770DC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Во второй главе решаются практические (или аналитические) задачи исследования</w:t>
      </w:r>
      <w:r w:rsidRPr="008642B8">
        <w:rPr>
          <w:sz w:val="28"/>
          <w:szCs w:val="28"/>
        </w:rPr>
        <w:t xml:space="preserve">. Проводится анализ реального состояния проблемы на примере </w:t>
      </w:r>
      <w:r>
        <w:rPr>
          <w:sz w:val="28"/>
          <w:szCs w:val="28"/>
        </w:rPr>
        <w:t xml:space="preserve">судебной практики, анализа работы государственных и муниципальных органов </w:t>
      </w:r>
      <w:r>
        <w:rPr>
          <w:sz w:val="28"/>
          <w:szCs w:val="28"/>
        </w:rPr>
        <w:lastRenderedPageBreak/>
        <w:t>власти.</w:t>
      </w:r>
      <w:r w:rsidRPr="008642B8">
        <w:rPr>
          <w:sz w:val="28"/>
          <w:szCs w:val="28"/>
        </w:rPr>
        <w:t xml:space="preserve"> Предлагаются возможные пути решения проблемы, излагаются методики и доказательства.</w:t>
      </w:r>
      <w:r>
        <w:t xml:space="preserve"> </w:t>
      </w:r>
      <w:r w:rsidRPr="001A37E6">
        <w:rPr>
          <w:sz w:val="28"/>
          <w:szCs w:val="28"/>
        </w:rPr>
        <w:t>В конце каждого параграфа желательно сделать небольшой вывод.</w:t>
      </w:r>
    </w:p>
    <w:p w14:paraId="55B34B17" w14:textId="77777777" w:rsidR="008642B8" w:rsidRPr="001A37E6" w:rsidRDefault="008642B8" w:rsidP="001770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объему теоретическая глава должна быть меньше практической.</w:t>
      </w:r>
    </w:p>
    <w:p w14:paraId="5A54A2CC" w14:textId="77777777" w:rsidR="008642B8" w:rsidRDefault="008642B8" w:rsidP="00CA42B2">
      <w:pPr>
        <w:pStyle w:val="51"/>
        <w:tabs>
          <w:tab w:val="left" w:pos="2327"/>
        </w:tabs>
        <w:spacing w:line="360" w:lineRule="auto"/>
        <w:ind w:left="0" w:firstLine="709"/>
        <w:jc w:val="both"/>
        <w:outlineLvl w:val="9"/>
        <w:rPr>
          <w:b w:val="0"/>
          <w:sz w:val="28"/>
          <w:szCs w:val="28"/>
        </w:rPr>
      </w:pPr>
      <w:r w:rsidRPr="008642B8">
        <w:rPr>
          <w:b w:val="0"/>
          <w:sz w:val="28"/>
          <w:szCs w:val="28"/>
        </w:rPr>
        <w:t>Названия глав и параграфов не должны дублировать название темы курсовой работы. Заголовки глав и параграфов должны быть лаконичными и соответствовать их содержанию.</w:t>
      </w:r>
    </w:p>
    <w:p w14:paraId="7BF64618" w14:textId="77777777" w:rsidR="008642B8" w:rsidRDefault="008642B8" w:rsidP="00CA42B2">
      <w:pPr>
        <w:pStyle w:val="51"/>
        <w:tabs>
          <w:tab w:val="left" w:pos="2327"/>
        </w:tabs>
        <w:spacing w:line="360" w:lineRule="auto"/>
        <w:ind w:left="0" w:firstLine="709"/>
        <w:jc w:val="both"/>
        <w:outlineLvl w:val="9"/>
        <w:rPr>
          <w:b w:val="0"/>
          <w:sz w:val="28"/>
          <w:szCs w:val="28"/>
        </w:rPr>
      </w:pPr>
      <w:r w:rsidRPr="008642B8">
        <w:rPr>
          <w:b w:val="0"/>
          <w:sz w:val="28"/>
          <w:szCs w:val="28"/>
        </w:rPr>
        <w:t xml:space="preserve">Работа должна содержать самостоятельный анализ нормативных правовых актов и научной литературы по теме (например, сопоставление различных точек зрения). На основе проведенного анализа нормативных правовых актов и научной литературы студент формулирует собственную точку зрения на проблему и аргументирует ее, либо присоединяется к одной из существующих точек зрения. </w:t>
      </w:r>
    </w:p>
    <w:p w14:paraId="31EC0CB1" w14:textId="77777777" w:rsidR="008642B8" w:rsidRDefault="008642B8" w:rsidP="00CA42B2">
      <w:pPr>
        <w:pStyle w:val="51"/>
        <w:tabs>
          <w:tab w:val="left" w:pos="2327"/>
        </w:tabs>
        <w:spacing w:line="360" w:lineRule="auto"/>
        <w:ind w:left="0" w:firstLine="709"/>
        <w:jc w:val="both"/>
        <w:outlineLvl w:val="9"/>
        <w:rPr>
          <w:b w:val="0"/>
          <w:sz w:val="28"/>
          <w:szCs w:val="28"/>
        </w:rPr>
      </w:pPr>
      <w:r w:rsidRPr="008642B8">
        <w:rPr>
          <w:b w:val="0"/>
          <w:sz w:val="28"/>
          <w:szCs w:val="28"/>
        </w:rPr>
        <w:t xml:space="preserve">При написании курсовой работы студент должен проявить профессиональные умения формулировать правовые дефиниции, грамотно использовать общепринятый в юриспруденции понятийный и </w:t>
      </w:r>
      <w:proofErr w:type="spellStart"/>
      <w:r w:rsidRPr="008642B8">
        <w:rPr>
          <w:b w:val="0"/>
          <w:sz w:val="28"/>
          <w:szCs w:val="28"/>
        </w:rPr>
        <w:t>категорийный</w:t>
      </w:r>
      <w:proofErr w:type="spellEnd"/>
      <w:r w:rsidRPr="008642B8">
        <w:rPr>
          <w:b w:val="0"/>
          <w:sz w:val="28"/>
          <w:szCs w:val="28"/>
        </w:rPr>
        <w:t xml:space="preserve"> аппарат. </w:t>
      </w:r>
    </w:p>
    <w:p w14:paraId="47AFB373" w14:textId="77777777" w:rsidR="008642B8" w:rsidRDefault="008642B8" w:rsidP="00CA42B2">
      <w:pPr>
        <w:pStyle w:val="51"/>
        <w:tabs>
          <w:tab w:val="left" w:pos="2327"/>
        </w:tabs>
        <w:spacing w:line="360" w:lineRule="auto"/>
        <w:ind w:left="0" w:firstLine="709"/>
        <w:jc w:val="both"/>
        <w:outlineLvl w:val="9"/>
        <w:rPr>
          <w:b w:val="0"/>
          <w:sz w:val="28"/>
          <w:szCs w:val="28"/>
        </w:rPr>
      </w:pPr>
      <w:r w:rsidRPr="008642B8">
        <w:rPr>
          <w:b w:val="0"/>
          <w:sz w:val="28"/>
          <w:szCs w:val="28"/>
        </w:rPr>
        <w:t>В курсовой работе обязательно делаются ссылки на используемые в тексте нормативные правовые акты, литературные источники, юридические факты и статистические данные. Заимствование текста из чужих произведений без ссылки может быть основанием для отказа в защите работы.</w:t>
      </w:r>
    </w:p>
    <w:p w14:paraId="3A8411C1" w14:textId="77777777" w:rsidR="001770DC" w:rsidRDefault="001770DC" w:rsidP="0022158A"/>
    <w:p w14:paraId="77A9DDD2" w14:textId="6A7E0D5B" w:rsidR="008642B8" w:rsidRPr="00CA42B2" w:rsidRDefault="008642B8" w:rsidP="00CA42B2">
      <w:pPr>
        <w:pStyle w:val="a4"/>
        <w:numPr>
          <w:ilvl w:val="1"/>
          <w:numId w:val="41"/>
        </w:numPr>
        <w:tabs>
          <w:tab w:val="left" w:pos="426"/>
        </w:tabs>
        <w:spacing w:line="360" w:lineRule="auto"/>
        <w:ind w:left="0" w:firstLine="0"/>
        <w:jc w:val="center"/>
        <w:outlineLvl w:val="1"/>
        <w:rPr>
          <w:b/>
          <w:sz w:val="28"/>
          <w:szCs w:val="28"/>
        </w:rPr>
      </w:pPr>
      <w:bookmarkStart w:id="7" w:name="_Toc116545500"/>
      <w:r w:rsidRPr="00CA42B2">
        <w:rPr>
          <w:b/>
          <w:sz w:val="28"/>
          <w:szCs w:val="28"/>
        </w:rPr>
        <w:t>Формулировка выводов (написание заключения)</w:t>
      </w:r>
      <w:bookmarkEnd w:id="7"/>
    </w:p>
    <w:p w14:paraId="4AAFB0C8" w14:textId="77777777" w:rsidR="009D43C1" w:rsidRPr="001A37E6" w:rsidRDefault="00EF7521" w:rsidP="001A37E6">
      <w:pPr>
        <w:pStyle w:val="a3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A37E6">
        <w:rPr>
          <w:b/>
          <w:sz w:val="28"/>
          <w:szCs w:val="28"/>
        </w:rPr>
        <w:t xml:space="preserve">Заключение </w:t>
      </w:r>
      <w:r w:rsidRPr="001A37E6">
        <w:rPr>
          <w:sz w:val="28"/>
          <w:szCs w:val="28"/>
        </w:rPr>
        <w:t>курсовой работы в основном состоит из умозаключений автора. Здесь</w:t>
      </w:r>
      <w:r w:rsidR="001770DC">
        <w:rPr>
          <w:sz w:val="28"/>
          <w:szCs w:val="28"/>
        </w:rPr>
        <w:t xml:space="preserve"> </w:t>
      </w:r>
      <w:r w:rsidR="009D43C1" w:rsidRPr="001A37E6">
        <w:rPr>
          <w:sz w:val="28"/>
          <w:szCs w:val="28"/>
        </w:rPr>
        <w:t xml:space="preserve">раскрываются научные результаты проведенного исследования. </w:t>
      </w:r>
    </w:p>
    <w:p w14:paraId="511DCD49" w14:textId="77777777" w:rsidR="009D43C1" w:rsidRDefault="009D43C1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Необходимо лаконично написать выводы по проведенному исследованию: как были решены поставленные задачи и достигнута цель работы. Соответственно структура заключения неразрывно связана с поставленными во введении задачами. Формулировки в заключении должны быть конкретными, четкими и не двусмысленными.</w:t>
      </w:r>
    </w:p>
    <w:p w14:paraId="7F59412F" w14:textId="77777777" w:rsidR="008642B8" w:rsidRPr="008642B8" w:rsidRDefault="008642B8" w:rsidP="008642B8">
      <w:pPr>
        <w:spacing w:line="360" w:lineRule="auto"/>
        <w:ind w:firstLine="709"/>
        <w:jc w:val="both"/>
        <w:rPr>
          <w:sz w:val="28"/>
          <w:szCs w:val="28"/>
        </w:rPr>
      </w:pPr>
      <w:r w:rsidRPr="008642B8">
        <w:rPr>
          <w:sz w:val="28"/>
          <w:szCs w:val="28"/>
        </w:rPr>
        <w:lastRenderedPageBreak/>
        <w:t>Предложения (рекомендации) могут быть в виде:</w:t>
      </w:r>
    </w:p>
    <w:p w14:paraId="1E2695D9" w14:textId="77777777" w:rsidR="008642B8" w:rsidRPr="008642B8" w:rsidRDefault="008642B8" w:rsidP="008642B8">
      <w:pPr>
        <w:spacing w:line="360" w:lineRule="auto"/>
        <w:ind w:firstLine="709"/>
        <w:jc w:val="both"/>
        <w:rPr>
          <w:sz w:val="28"/>
          <w:szCs w:val="28"/>
        </w:rPr>
      </w:pPr>
      <w:r w:rsidRPr="008642B8">
        <w:rPr>
          <w:sz w:val="28"/>
          <w:szCs w:val="28"/>
        </w:rPr>
        <w:t>а) проекта конкретного закона;</w:t>
      </w:r>
    </w:p>
    <w:p w14:paraId="494F5D5B" w14:textId="77777777" w:rsidR="008642B8" w:rsidRPr="008642B8" w:rsidRDefault="008642B8" w:rsidP="008642B8">
      <w:pPr>
        <w:spacing w:line="360" w:lineRule="auto"/>
        <w:ind w:firstLine="709"/>
        <w:jc w:val="both"/>
        <w:rPr>
          <w:sz w:val="28"/>
          <w:szCs w:val="28"/>
        </w:rPr>
      </w:pPr>
      <w:r w:rsidRPr="008642B8">
        <w:rPr>
          <w:sz w:val="28"/>
          <w:szCs w:val="28"/>
        </w:rPr>
        <w:t>б) проекта статей, рекомендуемых для внесения в закон;</w:t>
      </w:r>
    </w:p>
    <w:p w14:paraId="04BD3664" w14:textId="77777777" w:rsidR="008642B8" w:rsidRPr="008642B8" w:rsidRDefault="008642B8" w:rsidP="008642B8">
      <w:pPr>
        <w:spacing w:line="360" w:lineRule="auto"/>
        <w:ind w:firstLine="709"/>
        <w:jc w:val="both"/>
        <w:rPr>
          <w:sz w:val="28"/>
          <w:szCs w:val="28"/>
        </w:rPr>
      </w:pPr>
      <w:r w:rsidRPr="008642B8">
        <w:rPr>
          <w:sz w:val="28"/>
          <w:szCs w:val="28"/>
        </w:rPr>
        <w:t>в) новой редакции статьи того или иного закона и т. д.;</w:t>
      </w:r>
    </w:p>
    <w:p w14:paraId="69DC54FF" w14:textId="77777777" w:rsidR="008642B8" w:rsidRDefault="008642B8" w:rsidP="008642B8">
      <w:pPr>
        <w:spacing w:line="360" w:lineRule="auto"/>
        <w:ind w:firstLine="709"/>
        <w:jc w:val="both"/>
        <w:rPr>
          <w:sz w:val="28"/>
          <w:szCs w:val="28"/>
        </w:rPr>
      </w:pPr>
      <w:r w:rsidRPr="008642B8">
        <w:rPr>
          <w:sz w:val="28"/>
          <w:szCs w:val="28"/>
        </w:rPr>
        <w:t>г) возможно сформулировать свою точку зрения либо, обосновывая это,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поддерживать научную позицию, взгляд, точку зрения другого ученого (группы</w:t>
      </w:r>
      <w:r>
        <w:rPr>
          <w:sz w:val="28"/>
          <w:szCs w:val="28"/>
        </w:rPr>
        <w:t xml:space="preserve"> </w:t>
      </w:r>
      <w:r w:rsidRPr="008642B8">
        <w:rPr>
          <w:sz w:val="28"/>
          <w:szCs w:val="28"/>
        </w:rPr>
        <w:t>ученых).</w:t>
      </w:r>
    </w:p>
    <w:p w14:paraId="44B59D18" w14:textId="77777777" w:rsidR="002C3B87" w:rsidRPr="001A37E6" w:rsidRDefault="002C3B87" w:rsidP="002C3B87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Заключение курсовой работы, как правило, начинается со следующих слов: «таким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образом…»,</w:t>
      </w:r>
      <w:r w:rsidR="001770DC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«исходя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проделанной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работы, можно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осуществить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выводы…»,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«на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выше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изложенного…»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gramStart"/>
      <w:r w:rsidRPr="001A37E6">
        <w:rPr>
          <w:sz w:val="28"/>
          <w:szCs w:val="28"/>
        </w:rPr>
        <w:t>т.п..</w:t>
      </w:r>
      <w:proofErr w:type="gramEnd"/>
    </w:p>
    <w:p w14:paraId="06586F20" w14:textId="77777777" w:rsidR="009D43C1" w:rsidRDefault="009D43C1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 xml:space="preserve">Объем заключения курсовой работы должен составлять примерно </w:t>
      </w:r>
      <w:r w:rsidR="008642B8">
        <w:rPr>
          <w:sz w:val="28"/>
          <w:szCs w:val="28"/>
        </w:rPr>
        <w:t>1-</w:t>
      </w:r>
      <w:r w:rsidR="00573D34">
        <w:rPr>
          <w:sz w:val="28"/>
          <w:szCs w:val="28"/>
        </w:rPr>
        <w:t>3</w:t>
      </w:r>
      <w:r w:rsidRPr="001A37E6">
        <w:rPr>
          <w:sz w:val="28"/>
          <w:szCs w:val="28"/>
        </w:rPr>
        <w:t xml:space="preserve"> страницы.</w:t>
      </w:r>
    </w:p>
    <w:p w14:paraId="09ABC418" w14:textId="77777777" w:rsidR="001770DC" w:rsidRDefault="001770DC" w:rsidP="001A37E6">
      <w:pPr>
        <w:spacing w:line="360" w:lineRule="auto"/>
        <w:ind w:firstLine="709"/>
        <w:jc w:val="both"/>
        <w:rPr>
          <w:sz w:val="28"/>
          <w:szCs w:val="28"/>
        </w:rPr>
      </w:pPr>
    </w:p>
    <w:p w14:paraId="1D8E794E" w14:textId="31E83A7A" w:rsidR="008642B8" w:rsidRDefault="008642B8" w:rsidP="00CA42B2">
      <w:pPr>
        <w:pStyle w:val="a4"/>
        <w:numPr>
          <w:ilvl w:val="1"/>
          <w:numId w:val="41"/>
        </w:numPr>
        <w:tabs>
          <w:tab w:val="left" w:pos="426"/>
        </w:tabs>
        <w:spacing w:line="360" w:lineRule="auto"/>
        <w:ind w:left="0" w:firstLine="0"/>
        <w:jc w:val="center"/>
        <w:outlineLvl w:val="1"/>
        <w:rPr>
          <w:b/>
          <w:sz w:val="28"/>
          <w:szCs w:val="28"/>
        </w:rPr>
      </w:pPr>
      <w:bookmarkStart w:id="8" w:name="_Toc116545501"/>
      <w:r w:rsidRPr="008642B8">
        <w:rPr>
          <w:b/>
          <w:sz w:val="28"/>
          <w:szCs w:val="28"/>
        </w:rPr>
        <w:t>Составление списка использованной литератур</w:t>
      </w:r>
      <w:r>
        <w:rPr>
          <w:b/>
          <w:sz w:val="28"/>
          <w:szCs w:val="28"/>
        </w:rPr>
        <w:t>ы и приложений</w:t>
      </w:r>
      <w:bookmarkEnd w:id="8"/>
    </w:p>
    <w:p w14:paraId="7DD05BBB" w14:textId="77777777" w:rsidR="008642B8" w:rsidRPr="008642B8" w:rsidRDefault="008642B8" w:rsidP="008642B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642B8">
        <w:rPr>
          <w:b/>
          <w:sz w:val="28"/>
          <w:szCs w:val="28"/>
        </w:rPr>
        <w:t>Список использованной литературы</w:t>
      </w:r>
      <w:r w:rsidRPr="008642B8">
        <w:rPr>
          <w:sz w:val="28"/>
          <w:szCs w:val="28"/>
        </w:rPr>
        <w:t xml:space="preserve"> составляет одну из существенных частей курсовой работы и отражает самостоятельную творческую работу автора по подбору актуальной и адекватной информации, предопределенной предметом, целью и задачами курсовой работы. </w:t>
      </w:r>
    </w:p>
    <w:p w14:paraId="3D5C1031" w14:textId="77777777" w:rsidR="009D43C1" w:rsidRPr="001A37E6" w:rsidRDefault="00451706" w:rsidP="001A37E6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8642B8">
        <w:rPr>
          <w:sz w:val="28"/>
          <w:szCs w:val="28"/>
        </w:rPr>
        <w:t>Список</w:t>
      </w:r>
      <w:r w:rsidR="008642B8" w:rsidRPr="008642B8">
        <w:rPr>
          <w:sz w:val="28"/>
          <w:szCs w:val="28"/>
        </w:rPr>
        <w:t xml:space="preserve"> использованной литературы</w:t>
      </w:r>
      <w:r w:rsidR="008642B8">
        <w:rPr>
          <w:b/>
          <w:sz w:val="28"/>
          <w:szCs w:val="28"/>
        </w:rPr>
        <w:t xml:space="preserve"> </w:t>
      </w:r>
      <w:r w:rsidR="009D43C1" w:rsidRPr="001A37E6">
        <w:rPr>
          <w:sz w:val="28"/>
          <w:szCs w:val="28"/>
        </w:rPr>
        <w:t xml:space="preserve">оформляется по ГОСТ Р 7.0.100-2018. Работы в библиографическом списке располагаются алфавитном порядке. В случае если есть иностранная литература, то она приводится после основного списка также в алфавитном порядке. Необходимо использовать не только классические труды по проблематике, но и современные </w:t>
      </w:r>
      <w:r w:rsidR="008642B8">
        <w:rPr>
          <w:sz w:val="28"/>
          <w:szCs w:val="28"/>
        </w:rPr>
        <w:t xml:space="preserve">исследования (за последние 5 </w:t>
      </w:r>
      <w:r w:rsidR="009D43C1" w:rsidRPr="001A37E6">
        <w:rPr>
          <w:sz w:val="28"/>
          <w:szCs w:val="28"/>
        </w:rPr>
        <w:t>лет).</w:t>
      </w:r>
    </w:p>
    <w:p w14:paraId="0FE5FA00" w14:textId="77777777" w:rsidR="008642B8" w:rsidRDefault="008642B8" w:rsidP="001A37E6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8642B8">
        <w:rPr>
          <w:sz w:val="28"/>
          <w:szCs w:val="28"/>
        </w:rPr>
        <w:t xml:space="preserve">Вспомогательные или дополнительные материалы, которые загромождают текст основной части курсовой работы, помещают в </w:t>
      </w:r>
      <w:r w:rsidRPr="008642B8">
        <w:rPr>
          <w:b/>
          <w:sz w:val="28"/>
          <w:szCs w:val="28"/>
        </w:rPr>
        <w:t>приложение.</w:t>
      </w:r>
      <w:r w:rsidRPr="008642B8">
        <w:rPr>
          <w:sz w:val="28"/>
          <w:szCs w:val="28"/>
        </w:rPr>
        <w:t xml:space="preserve"> По содержанию приложения очень разнообразны. Это, например, могут быть копии подлинных документов, выдержки из отчетных материалов, отдельные положения из инструкций и правил, протоколов дел, ранее неопубликованные тексты, переписка и т. д. По форме они могут представлять собой проекты </w:t>
      </w:r>
      <w:r w:rsidRPr="008642B8">
        <w:rPr>
          <w:sz w:val="28"/>
          <w:szCs w:val="28"/>
        </w:rPr>
        <w:lastRenderedPageBreak/>
        <w:t>нормативных правовых актов, тексты, таблицы, графики, методики, схемы, фотоснимки, аудио- и видеозаписи, извлечения из юридических дел, решений, судебных постановлений и др.</w:t>
      </w:r>
    </w:p>
    <w:p w14:paraId="04B48F72" w14:textId="77777777" w:rsidR="001770DC" w:rsidRPr="008642B8" w:rsidRDefault="001770DC" w:rsidP="001A37E6">
      <w:pPr>
        <w:pStyle w:val="a3"/>
        <w:spacing w:line="360" w:lineRule="auto"/>
        <w:ind w:left="0" w:firstLine="709"/>
        <w:jc w:val="both"/>
        <w:rPr>
          <w:b/>
          <w:sz w:val="28"/>
          <w:szCs w:val="28"/>
        </w:rPr>
      </w:pPr>
    </w:p>
    <w:p w14:paraId="1DEFB9CB" w14:textId="77777777" w:rsidR="008642B8" w:rsidRDefault="00A835AD" w:rsidP="00CA42B2">
      <w:pPr>
        <w:pStyle w:val="a3"/>
        <w:numPr>
          <w:ilvl w:val="0"/>
          <w:numId w:val="41"/>
        </w:numPr>
        <w:tabs>
          <w:tab w:val="left" w:pos="284"/>
        </w:tabs>
        <w:spacing w:line="360" w:lineRule="auto"/>
        <w:ind w:left="0" w:firstLine="0"/>
        <w:jc w:val="center"/>
        <w:outlineLvl w:val="0"/>
        <w:rPr>
          <w:b/>
          <w:sz w:val="28"/>
          <w:szCs w:val="28"/>
        </w:rPr>
      </w:pPr>
      <w:bookmarkStart w:id="9" w:name="_Toc116545502"/>
      <w:r w:rsidRPr="0057117C">
        <w:rPr>
          <w:b/>
          <w:sz w:val="28"/>
          <w:szCs w:val="28"/>
        </w:rPr>
        <w:t>ТРЕБОВАНИЯ К ОФОРМЛЕНИЮ КУРСОВОЙ РАБОТЫ</w:t>
      </w:r>
      <w:bookmarkEnd w:id="9"/>
    </w:p>
    <w:p w14:paraId="10B76F20" w14:textId="75A4B168" w:rsidR="0057117C" w:rsidRPr="0057117C" w:rsidRDefault="0057117C" w:rsidP="00CA42B2">
      <w:pPr>
        <w:pStyle w:val="a4"/>
        <w:numPr>
          <w:ilvl w:val="1"/>
          <w:numId w:val="41"/>
        </w:numPr>
        <w:tabs>
          <w:tab w:val="left" w:pos="426"/>
        </w:tabs>
        <w:spacing w:line="360" w:lineRule="auto"/>
        <w:ind w:left="0" w:firstLine="0"/>
        <w:jc w:val="center"/>
        <w:outlineLvl w:val="1"/>
        <w:rPr>
          <w:b/>
          <w:sz w:val="28"/>
          <w:szCs w:val="28"/>
        </w:rPr>
      </w:pPr>
      <w:bookmarkStart w:id="10" w:name="_Toc116545503"/>
      <w:r>
        <w:rPr>
          <w:b/>
          <w:sz w:val="28"/>
          <w:szCs w:val="28"/>
        </w:rPr>
        <w:t>Технические требования</w:t>
      </w:r>
      <w:bookmarkEnd w:id="10"/>
    </w:p>
    <w:p w14:paraId="682ED1F3" w14:textId="77777777" w:rsidR="006750EA" w:rsidRPr="001A37E6" w:rsidRDefault="002408E4" w:rsidP="001A37E6">
      <w:pPr>
        <w:pStyle w:val="a3"/>
        <w:spacing w:line="36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1A37E6">
        <w:rPr>
          <w:sz w:val="28"/>
          <w:szCs w:val="28"/>
        </w:rPr>
        <w:t>К</w:t>
      </w:r>
      <w:r w:rsidR="00EF7521" w:rsidRPr="001A37E6">
        <w:rPr>
          <w:sz w:val="28"/>
          <w:szCs w:val="28"/>
        </w:rPr>
        <w:t>урсовые оформляются на компьютере: к ним предъявляют единые</w:t>
      </w:r>
      <w:r w:rsidR="001770DC">
        <w:rPr>
          <w:sz w:val="28"/>
          <w:szCs w:val="28"/>
        </w:rPr>
        <w:t xml:space="preserve"> </w:t>
      </w:r>
      <w:r w:rsidR="00EF7521" w:rsidRPr="001A37E6">
        <w:rPr>
          <w:sz w:val="28"/>
          <w:szCs w:val="28"/>
        </w:rPr>
        <w:t>требования</w:t>
      </w:r>
      <w:r w:rsidR="001770DC">
        <w:rPr>
          <w:sz w:val="28"/>
          <w:szCs w:val="28"/>
        </w:rPr>
        <w:t xml:space="preserve"> </w:t>
      </w:r>
      <w:r w:rsidR="00EF7521" w:rsidRPr="001A37E6">
        <w:rPr>
          <w:sz w:val="28"/>
          <w:szCs w:val="28"/>
        </w:rPr>
        <w:t>по</w:t>
      </w:r>
      <w:r w:rsidR="001770DC">
        <w:rPr>
          <w:sz w:val="28"/>
          <w:szCs w:val="28"/>
        </w:rPr>
        <w:t xml:space="preserve"> </w:t>
      </w:r>
      <w:r w:rsidR="00EF7521" w:rsidRPr="001A37E6">
        <w:rPr>
          <w:sz w:val="28"/>
          <w:szCs w:val="28"/>
        </w:rPr>
        <w:t>оформлению</w:t>
      </w:r>
      <w:r w:rsidR="006750EA" w:rsidRPr="001A37E6">
        <w:rPr>
          <w:sz w:val="28"/>
          <w:szCs w:val="28"/>
        </w:rPr>
        <w:t xml:space="preserve"> с</w:t>
      </w:r>
      <w:r w:rsidR="006750EA" w:rsidRPr="001A37E6">
        <w:rPr>
          <w:color w:val="000000"/>
          <w:sz w:val="28"/>
          <w:szCs w:val="28"/>
          <w:lang w:eastAsia="ru-RU"/>
        </w:rPr>
        <w:t>огласно ГОСТу:</w:t>
      </w:r>
    </w:p>
    <w:p w14:paraId="67394160" w14:textId="77777777" w:rsidR="006750EA" w:rsidRPr="001A37E6" w:rsidRDefault="00B911CF" w:rsidP="001A37E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объем: </w:t>
      </w:r>
      <w:r w:rsidR="006750EA" w:rsidRPr="001A37E6">
        <w:rPr>
          <w:sz w:val="28"/>
          <w:szCs w:val="28"/>
        </w:rPr>
        <w:t>25</w:t>
      </w:r>
      <w:r>
        <w:rPr>
          <w:sz w:val="28"/>
          <w:szCs w:val="28"/>
        </w:rPr>
        <w:t>- 30</w:t>
      </w:r>
      <w:r w:rsidR="006750EA" w:rsidRPr="001A37E6">
        <w:rPr>
          <w:sz w:val="28"/>
          <w:szCs w:val="28"/>
        </w:rPr>
        <w:t xml:space="preserve"> страниц;</w:t>
      </w:r>
    </w:p>
    <w:p w14:paraId="1A8DE182" w14:textId="77777777" w:rsidR="006750EA" w:rsidRPr="001A37E6" w:rsidRDefault="006750EA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- формат бумаги – А4;</w:t>
      </w:r>
    </w:p>
    <w:p w14:paraId="501105B4" w14:textId="77777777" w:rsidR="006750EA" w:rsidRPr="001A37E6" w:rsidRDefault="006750EA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- поля: левое – 30 мм, правое – 15 мм, верхнее и нижнее – 20 мм;</w:t>
      </w:r>
    </w:p>
    <w:p w14:paraId="38149D30" w14:textId="77777777" w:rsidR="006750EA" w:rsidRPr="001A37E6" w:rsidRDefault="006750EA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 xml:space="preserve">- шрифт – </w:t>
      </w:r>
      <w:proofErr w:type="spellStart"/>
      <w:r w:rsidRPr="001A37E6">
        <w:rPr>
          <w:sz w:val="28"/>
          <w:szCs w:val="28"/>
        </w:rPr>
        <w:t>TimesNewRoman</w:t>
      </w:r>
      <w:proofErr w:type="spellEnd"/>
      <w:r w:rsidRPr="001A37E6">
        <w:rPr>
          <w:sz w:val="28"/>
          <w:szCs w:val="28"/>
        </w:rPr>
        <w:t>, размер – 14 (в сносках – 12);</w:t>
      </w:r>
    </w:p>
    <w:p w14:paraId="09DF0944" w14:textId="77777777" w:rsidR="006750EA" w:rsidRPr="001A37E6" w:rsidRDefault="006750EA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- цвет шрифта – черный;</w:t>
      </w:r>
    </w:p>
    <w:p w14:paraId="4C732C7A" w14:textId="77777777" w:rsidR="006750EA" w:rsidRPr="001A37E6" w:rsidRDefault="006750EA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- интервал между абзацами – 0 пт.;</w:t>
      </w:r>
    </w:p>
    <w:p w14:paraId="797E15B0" w14:textId="77777777" w:rsidR="006750EA" w:rsidRPr="001A37E6" w:rsidRDefault="006750EA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- междустрочный интервал – 1,5 (в сносках – 1);</w:t>
      </w:r>
    </w:p>
    <w:p w14:paraId="75130B2D" w14:textId="77777777" w:rsidR="006750EA" w:rsidRPr="001A37E6" w:rsidRDefault="006750EA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- выравнивание – по ширине;</w:t>
      </w:r>
    </w:p>
    <w:p w14:paraId="76A0C27E" w14:textId="77777777" w:rsidR="006750EA" w:rsidRPr="001A37E6" w:rsidRDefault="006750EA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- отступ слева и справа – 0 пт.;</w:t>
      </w:r>
    </w:p>
    <w:p w14:paraId="10525370" w14:textId="77777777" w:rsidR="006750EA" w:rsidRPr="001A37E6" w:rsidRDefault="006750EA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- отступ первой строки (абзац) – 1,25 см (не допускается создание абзацной строки с помощью клавиши «Пробел»);</w:t>
      </w:r>
    </w:p>
    <w:p w14:paraId="4157A64F" w14:textId="77777777" w:rsidR="002408E4" w:rsidRPr="001A37E6" w:rsidRDefault="006750EA" w:rsidP="001A37E6">
      <w:pPr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1A37E6">
        <w:rPr>
          <w:sz w:val="28"/>
          <w:szCs w:val="28"/>
        </w:rPr>
        <w:t>- т</w:t>
      </w:r>
      <w:r w:rsidR="002408E4" w:rsidRPr="001A37E6">
        <w:rPr>
          <w:sz w:val="28"/>
          <w:szCs w:val="28"/>
        </w:rPr>
        <w:t xml:space="preserve">екст набирается только на одной стороне листа формата А4. </w:t>
      </w:r>
    </w:p>
    <w:p w14:paraId="5A940E7F" w14:textId="77777777" w:rsidR="009D4389" w:rsidRPr="001A37E6" w:rsidRDefault="00EF7521" w:rsidP="001A37E6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Все</w:t>
      </w:r>
      <w:r w:rsidR="00B911CF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страницы,</w:t>
      </w:r>
      <w:r w:rsidR="00B911CF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кроме</w:t>
      </w:r>
      <w:r w:rsidR="00B911CF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титульного</w:t>
      </w:r>
      <w:r w:rsidR="00B911CF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листа,</w:t>
      </w:r>
      <w:r w:rsidR="00B911CF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должны</w:t>
      </w:r>
      <w:r w:rsidR="00B911CF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быть</w:t>
      </w:r>
      <w:r w:rsidR="00B911CF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пронумерованы</w:t>
      </w:r>
      <w:r w:rsidR="002408E4" w:rsidRPr="001A37E6">
        <w:rPr>
          <w:sz w:val="28"/>
          <w:szCs w:val="28"/>
        </w:rPr>
        <w:t>, нумерация располагается вверху страницы в центре</w:t>
      </w:r>
      <w:r w:rsidRPr="001A37E6">
        <w:rPr>
          <w:sz w:val="28"/>
          <w:szCs w:val="28"/>
        </w:rPr>
        <w:t>.</w:t>
      </w:r>
      <w:r w:rsidR="00B911CF">
        <w:rPr>
          <w:sz w:val="28"/>
          <w:szCs w:val="28"/>
        </w:rPr>
        <w:t xml:space="preserve"> </w:t>
      </w:r>
    </w:p>
    <w:p w14:paraId="7CFD0A41" w14:textId="33886177" w:rsidR="009D4389" w:rsidRPr="0022158A" w:rsidRDefault="007F14B8" w:rsidP="0022158A">
      <w:pPr>
        <w:pStyle w:val="a4"/>
        <w:numPr>
          <w:ilvl w:val="1"/>
          <w:numId w:val="41"/>
        </w:numPr>
        <w:tabs>
          <w:tab w:val="left" w:pos="426"/>
        </w:tabs>
        <w:spacing w:line="360" w:lineRule="auto"/>
        <w:ind w:left="0" w:firstLine="0"/>
        <w:jc w:val="center"/>
        <w:outlineLvl w:val="1"/>
        <w:rPr>
          <w:b/>
          <w:sz w:val="28"/>
          <w:szCs w:val="28"/>
        </w:rPr>
      </w:pPr>
      <w:bookmarkStart w:id="11" w:name="_Toc116545504"/>
      <w:r w:rsidRPr="0022158A">
        <w:rPr>
          <w:b/>
          <w:sz w:val="28"/>
          <w:szCs w:val="28"/>
        </w:rPr>
        <w:t xml:space="preserve">Титульный лист. </w:t>
      </w:r>
      <w:r w:rsidR="00B911CF" w:rsidRPr="0022158A">
        <w:rPr>
          <w:b/>
          <w:sz w:val="28"/>
          <w:szCs w:val="28"/>
        </w:rPr>
        <w:t>Содержание курсовой работы.</w:t>
      </w:r>
      <w:bookmarkEnd w:id="11"/>
      <w:r w:rsidR="00B911CF" w:rsidRPr="0022158A">
        <w:rPr>
          <w:b/>
          <w:sz w:val="28"/>
          <w:szCs w:val="28"/>
        </w:rPr>
        <w:t xml:space="preserve"> </w:t>
      </w:r>
    </w:p>
    <w:p w14:paraId="127F63F1" w14:textId="77777777" w:rsidR="007F14B8" w:rsidRDefault="007F14B8" w:rsidP="007F14B8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A37E6">
        <w:rPr>
          <w:sz w:val="28"/>
          <w:szCs w:val="28"/>
        </w:rPr>
        <w:t>Курсовая работа начинается с оформления титульного листа.</w:t>
      </w:r>
    </w:p>
    <w:p w14:paraId="3C29BFA3" w14:textId="77777777" w:rsidR="007F14B8" w:rsidRPr="001A37E6" w:rsidRDefault="007F14B8" w:rsidP="007F14B8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Титульный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лист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любой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содержит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информацию о том, кем была написана работа, по какой дисциплине был разработан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проект и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кому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проверку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сдается.</w:t>
      </w:r>
    </w:p>
    <w:p w14:paraId="28A994B3" w14:textId="77777777" w:rsidR="007F14B8" w:rsidRPr="001A37E6" w:rsidRDefault="007F14B8" w:rsidP="007F14B8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Очень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важно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правильно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оформить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титульный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лист,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поскольку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будет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оформлен неверно, то преподаватель может не принять работу из-за допущенных ошибок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оформлении.</w:t>
      </w:r>
    </w:p>
    <w:p w14:paraId="0CBA719E" w14:textId="77777777" w:rsidR="007F14B8" w:rsidRPr="001A37E6" w:rsidRDefault="007F14B8" w:rsidP="007F14B8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1A37E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титульном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листе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курсовой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обязательно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нужно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указать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данные:</w:t>
      </w:r>
    </w:p>
    <w:p w14:paraId="67A58506" w14:textId="77777777" w:rsidR="007F14B8" w:rsidRPr="001A37E6" w:rsidRDefault="007F14B8" w:rsidP="007F14B8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A37E6">
        <w:rPr>
          <w:color w:val="000000"/>
          <w:sz w:val="28"/>
          <w:szCs w:val="28"/>
        </w:rPr>
        <w:t>- Название вуза;</w:t>
      </w:r>
    </w:p>
    <w:p w14:paraId="53ED3416" w14:textId="77777777" w:rsidR="007F14B8" w:rsidRPr="001A37E6" w:rsidRDefault="007F14B8" w:rsidP="007F14B8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A37E6">
        <w:rPr>
          <w:color w:val="000000"/>
          <w:sz w:val="28"/>
          <w:szCs w:val="28"/>
        </w:rPr>
        <w:t>- Название кафедры;</w:t>
      </w:r>
    </w:p>
    <w:p w14:paraId="4DF401F7" w14:textId="77777777" w:rsidR="007F14B8" w:rsidRPr="001A37E6" w:rsidRDefault="007F14B8" w:rsidP="007F14B8">
      <w:pPr>
        <w:pStyle w:val="a4"/>
        <w:tabs>
          <w:tab w:val="left" w:pos="1877"/>
          <w:tab w:val="left" w:pos="1878"/>
        </w:tabs>
        <w:spacing w:line="360" w:lineRule="auto"/>
        <w:ind w:left="0" w:firstLine="709"/>
        <w:rPr>
          <w:sz w:val="28"/>
          <w:szCs w:val="28"/>
        </w:rPr>
      </w:pPr>
      <w:r w:rsidRPr="001A37E6">
        <w:rPr>
          <w:sz w:val="28"/>
          <w:szCs w:val="28"/>
        </w:rPr>
        <w:t>- Специальность;</w:t>
      </w:r>
    </w:p>
    <w:p w14:paraId="24FC2FA2" w14:textId="77777777" w:rsidR="007F14B8" w:rsidRPr="001A37E6" w:rsidRDefault="007F14B8" w:rsidP="007F14B8">
      <w:pPr>
        <w:pStyle w:val="a4"/>
        <w:tabs>
          <w:tab w:val="left" w:pos="1877"/>
          <w:tab w:val="left" w:pos="1878"/>
        </w:tabs>
        <w:spacing w:line="360" w:lineRule="auto"/>
        <w:ind w:left="0" w:firstLine="709"/>
        <w:rPr>
          <w:sz w:val="28"/>
          <w:szCs w:val="28"/>
        </w:rPr>
      </w:pPr>
      <w:r w:rsidRPr="001A37E6">
        <w:rPr>
          <w:sz w:val="28"/>
          <w:szCs w:val="28"/>
        </w:rPr>
        <w:t>- Учебная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дисциплина;</w:t>
      </w:r>
    </w:p>
    <w:p w14:paraId="79BC1797" w14:textId="77777777" w:rsidR="007F14B8" w:rsidRPr="001A37E6" w:rsidRDefault="007F14B8" w:rsidP="007F14B8">
      <w:pPr>
        <w:pStyle w:val="a4"/>
        <w:tabs>
          <w:tab w:val="left" w:pos="1877"/>
          <w:tab w:val="left" w:pos="1878"/>
        </w:tabs>
        <w:spacing w:line="360" w:lineRule="auto"/>
        <w:ind w:left="0" w:firstLine="709"/>
        <w:rPr>
          <w:sz w:val="28"/>
          <w:szCs w:val="28"/>
        </w:rPr>
      </w:pPr>
      <w:r w:rsidRPr="001A37E6">
        <w:rPr>
          <w:sz w:val="28"/>
          <w:szCs w:val="28"/>
        </w:rPr>
        <w:t>- Тема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курсовой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работы;</w:t>
      </w:r>
    </w:p>
    <w:p w14:paraId="3FE1EF78" w14:textId="77777777" w:rsidR="007F14B8" w:rsidRPr="001A37E6" w:rsidRDefault="007F14B8" w:rsidP="007F14B8">
      <w:pPr>
        <w:pStyle w:val="a4"/>
        <w:tabs>
          <w:tab w:val="left" w:pos="1877"/>
          <w:tab w:val="left" w:pos="1878"/>
        </w:tabs>
        <w:spacing w:line="360" w:lineRule="auto"/>
        <w:ind w:left="0" w:firstLine="709"/>
        <w:rPr>
          <w:sz w:val="28"/>
          <w:szCs w:val="28"/>
        </w:rPr>
      </w:pPr>
      <w:r w:rsidRPr="001A37E6">
        <w:rPr>
          <w:sz w:val="28"/>
          <w:szCs w:val="28"/>
        </w:rPr>
        <w:t>- ФИО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студента;</w:t>
      </w:r>
    </w:p>
    <w:p w14:paraId="59ACB2EC" w14:textId="77777777" w:rsidR="007F14B8" w:rsidRPr="001A37E6" w:rsidRDefault="007F14B8" w:rsidP="007F14B8">
      <w:pPr>
        <w:pStyle w:val="a4"/>
        <w:tabs>
          <w:tab w:val="left" w:pos="1877"/>
          <w:tab w:val="left" w:pos="1878"/>
        </w:tabs>
        <w:spacing w:line="360" w:lineRule="auto"/>
        <w:ind w:left="0" w:firstLine="709"/>
        <w:rPr>
          <w:sz w:val="28"/>
          <w:szCs w:val="28"/>
        </w:rPr>
      </w:pPr>
      <w:r w:rsidRPr="001A37E6">
        <w:rPr>
          <w:sz w:val="28"/>
          <w:szCs w:val="28"/>
        </w:rPr>
        <w:t>- ФИО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преподавателя,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должность;</w:t>
      </w:r>
    </w:p>
    <w:p w14:paraId="5158E9E4" w14:textId="77777777" w:rsidR="007F14B8" w:rsidRPr="001A37E6" w:rsidRDefault="007F14B8" w:rsidP="007F14B8">
      <w:pPr>
        <w:pStyle w:val="a4"/>
        <w:tabs>
          <w:tab w:val="left" w:pos="1877"/>
          <w:tab w:val="left" w:pos="1878"/>
        </w:tabs>
        <w:spacing w:line="360" w:lineRule="auto"/>
        <w:ind w:left="0" w:firstLine="709"/>
        <w:rPr>
          <w:sz w:val="28"/>
          <w:szCs w:val="28"/>
        </w:rPr>
      </w:pPr>
      <w:r w:rsidRPr="001A37E6">
        <w:rPr>
          <w:sz w:val="28"/>
          <w:szCs w:val="28"/>
        </w:rPr>
        <w:t>- Город;</w:t>
      </w:r>
    </w:p>
    <w:p w14:paraId="5B11A7B8" w14:textId="77777777" w:rsidR="007F14B8" w:rsidRPr="001A37E6" w:rsidRDefault="007F14B8" w:rsidP="007F14B8">
      <w:pPr>
        <w:pStyle w:val="a4"/>
        <w:tabs>
          <w:tab w:val="left" w:pos="1877"/>
          <w:tab w:val="left" w:pos="1878"/>
        </w:tabs>
        <w:spacing w:line="360" w:lineRule="auto"/>
        <w:ind w:left="0" w:firstLine="709"/>
        <w:rPr>
          <w:sz w:val="28"/>
          <w:szCs w:val="28"/>
        </w:rPr>
      </w:pPr>
      <w:r w:rsidRPr="001A37E6">
        <w:rPr>
          <w:sz w:val="28"/>
          <w:szCs w:val="28"/>
        </w:rPr>
        <w:t>- Год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выполнения</w:t>
      </w:r>
    </w:p>
    <w:p w14:paraId="4F5C1A28" w14:textId="77777777" w:rsidR="007F14B8" w:rsidRDefault="007F14B8" w:rsidP="007F14B8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Классическими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общепринятым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образцом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титульного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листа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структура,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когда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 w:rsidRPr="001A37E6">
        <w:rPr>
          <w:b/>
          <w:sz w:val="28"/>
          <w:szCs w:val="28"/>
        </w:rPr>
        <w:t>выравниваются</w:t>
      </w:r>
      <w:r>
        <w:rPr>
          <w:b/>
          <w:sz w:val="28"/>
          <w:szCs w:val="28"/>
        </w:rPr>
        <w:t xml:space="preserve"> </w:t>
      </w:r>
      <w:r w:rsidRPr="001A37E6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1A37E6">
        <w:rPr>
          <w:b/>
          <w:sz w:val="28"/>
          <w:szCs w:val="28"/>
        </w:rPr>
        <w:t>центру</w:t>
      </w:r>
      <w:r w:rsidRPr="001A37E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студента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преподавателя</w:t>
      </w:r>
      <w:r>
        <w:rPr>
          <w:sz w:val="28"/>
          <w:szCs w:val="28"/>
        </w:rPr>
        <w:t xml:space="preserve"> </w:t>
      </w:r>
      <w:r w:rsidRPr="001A37E6">
        <w:rPr>
          <w:b/>
          <w:sz w:val="28"/>
          <w:szCs w:val="28"/>
        </w:rPr>
        <w:t>выравниваются</w:t>
      </w:r>
      <w:r>
        <w:rPr>
          <w:b/>
          <w:sz w:val="28"/>
          <w:szCs w:val="28"/>
        </w:rPr>
        <w:t xml:space="preserve"> </w:t>
      </w:r>
      <w:r w:rsidRPr="001A37E6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1A37E6">
        <w:rPr>
          <w:b/>
          <w:sz w:val="28"/>
          <w:szCs w:val="28"/>
        </w:rPr>
        <w:t>правому краю</w:t>
      </w:r>
      <w:r w:rsidRPr="001A37E6">
        <w:rPr>
          <w:sz w:val="28"/>
          <w:szCs w:val="28"/>
        </w:rPr>
        <w:t>.</w:t>
      </w:r>
    </w:p>
    <w:p w14:paraId="1B6441FB" w14:textId="77777777" w:rsidR="007F14B8" w:rsidRPr="001A37E6" w:rsidRDefault="007F14B8" w:rsidP="007F14B8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Образец оф</w:t>
      </w:r>
      <w:r>
        <w:rPr>
          <w:sz w:val="28"/>
          <w:szCs w:val="28"/>
        </w:rPr>
        <w:t xml:space="preserve">ормления приведен в Приложении </w:t>
      </w:r>
      <w:r w:rsidR="00C97934">
        <w:rPr>
          <w:sz w:val="28"/>
          <w:szCs w:val="28"/>
        </w:rPr>
        <w:t>2</w:t>
      </w:r>
      <w:r w:rsidRPr="001A37E6">
        <w:rPr>
          <w:sz w:val="28"/>
          <w:szCs w:val="28"/>
        </w:rPr>
        <w:t xml:space="preserve">. </w:t>
      </w:r>
    </w:p>
    <w:p w14:paraId="7043FEAA" w14:textId="77777777" w:rsidR="00B911CF" w:rsidRPr="001A37E6" w:rsidRDefault="00B911CF" w:rsidP="00B911CF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Структура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курсовой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себя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разделы:</w:t>
      </w:r>
    </w:p>
    <w:p w14:paraId="7B8DC0B5" w14:textId="77777777" w:rsidR="00B911CF" w:rsidRPr="001A37E6" w:rsidRDefault="00B911CF" w:rsidP="00B911CF">
      <w:pPr>
        <w:pStyle w:val="a4"/>
        <w:numPr>
          <w:ilvl w:val="0"/>
          <w:numId w:val="14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1A37E6">
        <w:rPr>
          <w:sz w:val="28"/>
          <w:szCs w:val="28"/>
        </w:rPr>
        <w:t>Титульный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лист;</w:t>
      </w:r>
    </w:p>
    <w:p w14:paraId="0826D0D3" w14:textId="77777777" w:rsidR="00B911CF" w:rsidRPr="001A37E6" w:rsidRDefault="00B911CF" w:rsidP="00B911CF">
      <w:pPr>
        <w:pStyle w:val="a4"/>
        <w:numPr>
          <w:ilvl w:val="0"/>
          <w:numId w:val="14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1A37E6">
        <w:rPr>
          <w:sz w:val="28"/>
          <w:szCs w:val="28"/>
        </w:rPr>
        <w:t>Содержание;</w:t>
      </w:r>
    </w:p>
    <w:p w14:paraId="5425E5E0" w14:textId="77777777" w:rsidR="00B911CF" w:rsidRPr="001A37E6" w:rsidRDefault="00B911CF" w:rsidP="00B911CF">
      <w:pPr>
        <w:pStyle w:val="a4"/>
        <w:numPr>
          <w:ilvl w:val="0"/>
          <w:numId w:val="14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1A37E6">
        <w:rPr>
          <w:sz w:val="28"/>
          <w:szCs w:val="28"/>
        </w:rPr>
        <w:t>Введение;</w:t>
      </w:r>
    </w:p>
    <w:p w14:paraId="4CF09732" w14:textId="77777777" w:rsidR="00B911CF" w:rsidRPr="001A37E6" w:rsidRDefault="003424E7" w:rsidP="00B911CF">
      <w:pPr>
        <w:pStyle w:val="a4"/>
        <w:numPr>
          <w:ilvl w:val="0"/>
          <w:numId w:val="14"/>
        </w:numPr>
        <w:tabs>
          <w:tab w:val="left" w:pos="85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.</w:t>
      </w:r>
      <w:r w:rsidR="00B911CF" w:rsidRPr="001A37E6">
        <w:rPr>
          <w:sz w:val="28"/>
          <w:szCs w:val="28"/>
        </w:rPr>
        <w:t>;</w:t>
      </w:r>
    </w:p>
    <w:p w14:paraId="44E52451" w14:textId="77777777" w:rsidR="00B911CF" w:rsidRPr="001A37E6" w:rsidRDefault="003424E7" w:rsidP="00B911CF">
      <w:pPr>
        <w:pStyle w:val="a4"/>
        <w:numPr>
          <w:ilvl w:val="0"/>
          <w:numId w:val="14"/>
        </w:numPr>
        <w:tabs>
          <w:tab w:val="left" w:pos="85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 2.</w:t>
      </w:r>
      <w:r w:rsidR="00B911CF" w:rsidRPr="001A37E6">
        <w:rPr>
          <w:sz w:val="28"/>
          <w:szCs w:val="28"/>
        </w:rPr>
        <w:t>;</w:t>
      </w:r>
    </w:p>
    <w:p w14:paraId="25AF1863" w14:textId="77777777" w:rsidR="00B911CF" w:rsidRPr="001A37E6" w:rsidRDefault="00B911CF" w:rsidP="00B911CF">
      <w:pPr>
        <w:pStyle w:val="a4"/>
        <w:numPr>
          <w:ilvl w:val="0"/>
          <w:numId w:val="14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1A37E6">
        <w:rPr>
          <w:sz w:val="28"/>
          <w:szCs w:val="28"/>
        </w:rPr>
        <w:t>Заключение;</w:t>
      </w:r>
    </w:p>
    <w:p w14:paraId="49474317" w14:textId="77777777" w:rsidR="00B911CF" w:rsidRPr="001A37E6" w:rsidRDefault="0049070D" w:rsidP="00B911CF">
      <w:pPr>
        <w:pStyle w:val="a4"/>
        <w:numPr>
          <w:ilvl w:val="0"/>
          <w:numId w:val="14"/>
        </w:numPr>
        <w:tabs>
          <w:tab w:val="left" w:pos="85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</w:t>
      </w:r>
    </w:p>
    <w:p w14:paraId="4DE59AE0" w14:textId="77777777" w:rsidR="00B911CF" w:rsidRDefault="00B911CF" w:rsidP="00B911CF">
      <w:pPr>
        <w:pStyle w:val="a4"/>
        <w:numPr>
          <w:ilvl w:val="0"/>
          <w:numId w:val="14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1A37E6">
        <w:rPr>
          <w:sz w:val="28"/>
          <w:szCs w:val="28"/>
        </w:rPr>
        <w:t>Приложения</w:t>
      </w:r>
    </w:p>
    <w:p w14:paraId="7C737530" w14:textId="77777777" w:rsidR="003B6555" w:rsidRPr="001A37E6" w:rsidRDefault="003B6555" w:rsidP="003B6555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70DC">
        <w:rPr>
          <w:sz w:val="28"/>
          <w:szCs w:val="28"/>
        </w:rPr>
        <w:tab/>
      </w:r>
      <w:r w:rsidRPr="001A37E6">
        <w:rPr>
          <w:sz w:val="28"/>
          <w:szCs w:val="28"/>
        </w:rPr>
        <w:t>Образец оф</w:t>
      </w:r>
      <w:r w:rsidR="00C97934">
        <w:rPr>
          <w:sz w:val="28"/>
          <w:szCs w:val="28"/>
        </w:rPr>
        <w:t>ормления приведен в Приложении 3</w:t>
      </w:r>
      <w:r w:rsidRPr="001A37E6">
        <w:rPr>
          <w:sz w:val="28"/>
          <w:szCs w:val="28"/>
        </w:rPr>
        <w:t xml:space="preserve">. </w:t>
      </w:r>
    </w:p>
    <w:p w14:paraId="7463AF44" w14:textId="77777777" w:rsidR="00C97934" w:rsidRPr="001A37E6" w:rsidRDefault="00C97934" w:rsidP="00C97934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A37E6">
        <w:rPr>
          <w:iCs/>
          <w:color w:val="000000"/>
          <w:sz w:val="28"/>
          <w:szCs w:val="28"/>
          <w:shd w:val="clear" w:color="auto" w:fill="FFFFFF"/>
        </w:rPr>
        <w:t xml:space="preserve">ГОСТ 7.32–2017 </w:t>
      </w:r>
      <w:r w:rsidRPr="001A37E6">
        <w:rPr>
          <w:b/>
          <w:sz w:val="28"/>
          <w:szCs w:val="28"/>
        </w:rPr>
        <w:t>заголовки</w:t>
      </w:r>
      <w:r>
        <w:rPr>
          <w:b/>
          <w:sz w:val="28"/>
          <w:szCs w:val="28"/>
        </w:rPr>
        <w:t xml:space="preserve"> </w:t>
      </w:r>
      <w:r w:rsidRPr="001A37E6">
        <w:rPr>
          <w:b/>
          <w:sz w:val="28"/>
          <w:szCs w:val="28"/>
        </w:rPr>
        <w:t>структурных</w:t>
      </w:r>
      <w:r>
        <w:rPr>
          <w:b/>
          <w:sz w:val="28"/>
          <w:szCs w:val="28"/>
        </w:rPr>
        <w:t xml:space="preserve"> </w:t>
      </w:r>
      <w:r w:rsidRPr="001A37E6">
        <w:rPr>
          <w:b/>
          <w:sz w:val="28"/>
          <w:szCs w:val="28"/>
        </w:rPr>
        <w:t>элементов</w:t>
      </w:r>
      <w:r>
        <w:rPr>
          <w:b/>
          <w:sz w:val="28"/>
          <w:szCs w:val="28"/>
        </w:rPr>
        <w:t xml:space="preserve"> </w:t>
      </w:r>
      <w:r w:rsidRPr="001A37E6">
        <w:rPr>
          <w:b/>
          <w:sz w:val="28"/>
          <w:szCs w:val="28"/>
        </w:rPr>
        <w:t>работы</w:t>
      </w:r>
      <w:r>
        <w:rPr>
          <w:b/>
          <w:sz w:val="28"/>
          <w:szCs w:val="28"/>
        </w:rPr>
        <w:t xml:space="preserve"> </w:t>
      </w:r>
      <w:r w:rsidRPr="001A37E6">
        <w:rPr>
          <w:b/>
          <w:sz w:val="28"/>
          <w:szCs w:val="28"/>
        </w:rPr>
        <w:t>(</w:t>
      </w:r>
      <w:r w:rsidRPr="001A37E6">
        <w:rPr>
          <w:sz w:val="28"/>
          <w:szCs w:val="28"/>
        </w:rPr>
        <w:t>«С</w:t>
      </w:r>
      <w:r w:rsidR="00745FFC">
        <w:rPr>
          <w:sz w:val="28"/>
          <w:szCs w:val="28"/>
        </w:rPr>
        <w:t>одержание</w:t>
      </w:r>
      <w:r w:rsidRPr="001A37E6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«В</w:t>
      </w:r>
      <w:r w:rsidR="00745FFC">
        <w:rPr>
          <w:sz w:val="28"/>
          <w:szCs w:val="28"/>
        </w:rPr>
        <w:t>ведение</w:t>
      </w:r>
      <w:r w:rsidRPr="001A37E6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«З</w:t>
      </w:r>
      <w:r w:rsidR="00745FFC">
        <w:rPr>
          <w:sz w:val="28"/>
          <w:szCs w:val="28"/>
        </w:rPr>
        <w:t>аключение</w:t>
      </w:r>
      <w:r w:rsidRPr="001A37E6">
        <w:rPr>
          <w:sz w:val="28"/>
          <w:szCs w:val="28"/>
        </w:rPr>
        <w:t>», «С</w:t>
      </w:r>
      <w:r w:rsidR="00745FFC">
        <w:rPr>
          <w:sz w:val="28"/>
          <w:szCs w:val="28"/>
        </w:rPr>
        <w:t>писок использованной литературы</w:t>
      </w:r>
      <w:r w:rsidRPr="001A37E6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«П</w:t>
      </w:r>
      <w:r w:rsidR="00745FFC">
        <w:rPr>
          <w:sz w:val="28"/>
          <w:szCs w:val="28"/>
        </w:rPr>
        <w:t>риложение</w:t>
      </w:r>
      <w:r w:rsidRPr="001A37E6">
        <w:rPr>
          <w:sz w:val="28"/>
          <w:szCs w:val="28"/>
        </w:rPr>
        <w:t>»)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располагают в середине строки без точки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конце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gramStart"/>
      <w:r w:rsidRPr="001A37E6">
        <w:rPr>
          <w:sz w:val="28"/>
          <w:szCs w:val="28"/>
        </w:rPr>
        <w:t>печатают</w:t>
      </w:r>
      <w:r>
        <w:rPr>
          <w:sz w:val="28"/>
          <w:szCs w:val="28"/>
        </w:rPr>
        <w:t xml:space="preserve"> </w:t>
      </w:r>
      <w:r w:rsidR="00745FFC">
        <w:rPr>
          <w:sz w:val="28"/>
          <w:szCs w:val="28"/>
        </w:rPr>
        <w:t xml:space="preserve"> с</w:t>
      </w:r>
      <w:proofErr w:type="gramEnd"/>
      <w:r w:rsidR="00745FFC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заглавн</w:t>
      </w:r>
      <w:r w:rsidR="00745FFC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букв</w:t>
      </w:r>
      <w:r w:rsidR="00745FFC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подчеркивания.</w:t>
      </w:r>
    </w:p>
    <w:p w14:paraId="2F47B539" w14:textId="77777777" w:rsidR="00C97934" w:rsidRPr="001A37E6" w:rsidRDefault="00C97934" w:rsidP="00C9793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обычно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нумеруют</w:t>
      </w:r>
      <w:r>
        <w:rPr>
          <w:sz w:val="28"/>
          <w:szCs w:val="28"/>
        </w:rPr>
        <w:t xml:space="preserve"> арабскими цифрами. </w:t>
      </w:r>
    </w:p>
    <w:p w14:paraId="6D000660" w14:textId="77777777" w:rsidR="000933B6" w:rsidRDefault="00C97934" w:rsidP="00C9793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lastRenderedPageBreak/>
        <w:t>Номер</w:t>
      </w:r>
      <w:r w:rsidR="000933B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параграфа</w:t>
      </w:r>
      <w:r w:rsidR="000933B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состоит</w:t>
      </w:r>
      <w:r w:rsidR="000933B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из</w:t>
      </w:r>
      <w:r w:rsidR="000933B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номеров</w:t>
      </w:r>
      <w:r w:rsidR="000933B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главы</w:t>
      </w:r>
      <w:r w:rsidR="000933B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</w:t>
      </w:r>
      <w:r w:rsidR="000933B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параграфа</w:t>
      </w:r>
      <w:r w:rsidR="000933B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</w:t>
      </w:r>
      <w:r w:rsidR="000933B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главе,</w:t>
      </w:r>
      <w:r w:rsidR="000933B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разделенных</w:t>
      </w:r>
      <w:r w:rsidR="000933B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точкой.</w:t>
      </w:r>
      <w:r w:rsidR="000933B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</w:t>
      </w:r>
      <w:r w:rsidR="000933B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конце</w:t>
      </w:r>
      <w:r w:rsidR="000933B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номера</w:t>
      </w:r>
      <w:r w:rsidR="000933B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точка</w:t>
      </w:r>
      <w:r w:rsidR="000933B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не</w:t>
      </w:r>
      <w:r w:rsidR="000933B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ставится.</w:t>
      </w:r>
      <w:r w:rsidR="000933B6">
        <w:rPr>
          <w:sz w:val="28"/>
          <w:szCs w:val="28"/>
        </w:rPr>
        <w:t xml:space="preserve">  </w:t>
      </w:r>
    </w:p>
    <w:p w14:paraId="35017355" w14:textId="77777777" w:rsidR="000933B6" w:rsidRDefault="000933B6" w:rsidP="00C9793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97934" w:rsidRPr="001A37E6">
        <w:rPr>
          <w:sz w:val="28"/>
          <w:szCs w:val="28"/>
        </w:rPr>
        <w:t xml:space="preserve">апример: </w:t>
      </w:r>
      <w:r>
        <w:rPr>
          <w:sz w:val="28"/>
          <w:szCs w:val="28"/>
        </w:rPr>
        <w:t>Глава 1.</w:t>
      </w:r>
    </w:p>
    <w:p w14:paraId="13B2516F" w14:textId="77777777" w:rsidR="000933B6" w:rsidRDefault="000933B6" w:rsidP="00C9793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</w:p>
    <w:p w14:paraId="3AEAC2BA" w14:textId="77777777" w:rsidR="000933B6" w:rsidRDefault="000933B6" w:rsidP="00C9793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</w:p>
    <w:p w14:paraId="5B3D2446" w14:textId="77777777" w:rsidR="00C97934" w:rsidRPr="001A37E6" w:rsidRDefault="00C97934" w:rsidP="00C97934">
      <w:pPr>
        <w:pStyle w:val="a3"/>
        <w:spacing w:line="360" w:lineRule="auto"/>
        <w:ind w:left="0" w:firstLine="709"/>
        <w:jc w:val="both"/>
        <w:rPr>
          <w:spacing w:val="1"/>
          <w:sz w:val="28"/>
          <w:szCs w:val="28"/>
        </w:rPr>
      </w:pPr>
      <w:r w:rsidRPr="001A37E6">
        <w:rPr>
          <w:sz w:val="28"/>
          <w:szCs w:val="28"/>
        </w:rPr>
        <w:t>Заголовки</w:t>
      </w:r>
      <w:r w:rsidR="000933B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параграфов</w:t>
      </w:r>
      <w:r w:rsidR="000933B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курсовой</w:t>
      </w:r>
      <w:r w:rsidR="000933B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работы</w:t>
      </w:r>
      <w:r w:rsidR="000933B6">
        <w:rPr>
          <w:sz w:val="28"/>
          <w:szCs w:val="28"/>
        </w:rPr>
        <w:t xml:space="preserve"> </w:t>
      </w:r>
      <w:r w:rsidRPr="001A37E6">
        <w:rPr>
          <w:spacing w:val="1"/>
          <w:sz w:val="28"/>
          <w:szCs w:val="28"/>
        </w:rPr>
        <w:t xml:space="preserve">не </w:t>
      </w:r>
      <w:r w:rsidRPr="001A37E6">
        <w:rPr>
          <w:sz w:val="28"/>
          <w:szCs w:val="28"/>
        </w:rPr>
        <w:t>рекомендуется</w:t>
      </w:r>
      <w:r w:rsidR="000933B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начинать</w:t>
      </w:r>
      <w:r w:rsidR="000933B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</w:t>
      </w:r>
      <w:r w:rsidR="000933B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нового</w:t>
      </w:r>
      <w:r w:rsidR="000933B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листа</w:t>
      </w:r>
      <w:r w:rsidR="000933B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</w:t>
      </w:r>
      <w:r w:rsidR="000933B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следует</w:t>
      </w:r>
      <w:r w:rsidR="000933B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печатать</w:t>
      </w:r>
      <w:r w:rsidR="000933B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</w:t>
      </w:r>
      <w:r w:rsidR="000933B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абзацного</w:t>
      </w:r>
      <w:r w:rsidR="000933B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отступа</w:t>
      </w:r>
      <w:r w:rsidR="000933B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</w:t>
      </w:r>
      <w:r w:rsidR="000933B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прописной буквы без точки в конце, не подчеркивая. При этом размер гарнитуры шрифта:</w:t>
      </w:r>
      <w:r w:rsidR="000933B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высота–14</w:t>
      </w:r>
      <w:r w:rsidR="001770DC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кегль;</w:t>
      </w:r>
      <w:r w:rsidR="001770DC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шрифт</w:t>
      </w:r>
      <w:r w:rsidR="001770DC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полужирный–</w:t>
      </w:r>
      <w:proofErr w:type="spellStart"/>
      <w:proofErr w:type="gramStart"/>
      <w:r w:rsidRPr="001A37E6">
        <w:rPr>
          <w:sz w:val="28"/>
          <w:szCs w:val="28"/>
        </w:rPr>
        <w:t>TimesNewRoman</w:t>
      </w:r>
      <w:proofErr w:type="spellEnd"/>
      <w:r w:rsidRPr="001A37E6">
        <w:rPr>
          <w:sz w:val="28"/>
          <w:szCs w:val="28"/>
        </w:rPr>
        <w:t>;.</w:t>
      </w:r>
      <w:proofErr w:type="gramEnd"/>
    </w:p>
    <w:p w14:paraId="53A56EF0" w14:textId="77777777" w:rsidR="00C97934" w:rsidRPr="001A37E6" w:rsidRDefault="00C97934" w:rsidP="00C9793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Переносы</w:t>
      </w:r>
      <w:r w:rsidR="00235BA5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слов</w:t>
      </w:r>
      <w:r w:rsidR="00235BA5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</w:t>
      </w:r>
      <w:r w:rsidR="00235BA5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заголовках не допускаются. Если заголовок состоит из двух предложений, их разделяют</w:t>
      </w:r>
      <w:r w:rsidR="00235BA5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точкой.</w:t>
      </w:r>
      <w:r w:rsidR="00235BA5">
        <w:rPr>
          <w:sz w:val="28"/>
          <w:szCs w:val="28"/>
        </w:rPr>
        <w:t xml:space="preserve">  </w:t>
      </w:r>
      <w:r w:rsidRPr="001A37E6">
        <w:rPr>
          <w:sz w:val="28"/>
          <w:szCs w:val="28"/>
        </w:rPr>
        <w:t>Расстояние между заголовками раздела и подраздела (главы и параграфа) должно быть</w:t>
      </w:r>
      <w:r w:rsidR="00235BA5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равно 2 одинарным интервалам (8 мм). Расстояние между заголовком раздела и текстом</w:t>
      </w:r>
      <w:r w:rsidR="00235BA5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должно</w:t>
      </w:r>
      <w:r w:rsidR="00235BA5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быть</w:t>
      </w:r>
      <w:r w:rsidR="00235BA5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равно</w:t>
      </w:r>
      <w:r w:rsidR="00235BA5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3</w:t>
      </w:r>
      <w:r w:rsidR="00235BA5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или</w:t>
      </w:r>
      <w:r w:rsidR="00235BA5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4</w:t>
      </w:r>
      <w:r w:rsidR="00235BA5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одинарным</w:t>
      </w:r>
      <w:r w:rsidR="00235BA5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интервалам</w:t>
      </w:r>
      <w:r w:rsidR="00235BA5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(15мм).</w:t>
      </w:r>
      <w:r w:rsidR="00235BA5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Если</w:t>
      </w:r>
      <w:r w:rsidR="00235BA5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курсовая</w:t>
      </w:r>
      <w:r w:rsidR="00235BA5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работа</w:t>
      </w:r>
      <w:r w:rsidR="00235BA5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напечатана интервалом 1,5, то это значит, что расстояние между заголовком и текстом</w:t>
      </w:r>
      <w:r w:rsidR="00235BA5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равно одной пустой строке. Расстояние между заголовком подраздела и последующим</w:t>
      </w:r>
      <w:r w:rsidR="00235BA5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текстом интервалом не разделяется, а расстояние от предыдущего текста и заголовком</w:t>
      </w:r>
      <w:r w:rsidR="00235BA5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подраздела–1интервал.</w:t>
      </w:r>
    </w:p>
    <w:p w14:paraId="0C9DE168" w14:textId="77777777" w:rsidR="00694633" w:rsidRPr="001A37E6" w:rsidRDefault="00694633" w:rsidP="00694633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b/>
          <w:sz w:val="28"/>
          <w:szCs w:val="28"/>
        </w:rPr>
        <w:t>Каждая часть курсовой пишется с нового листа</w:t>
      </w:r>
      <w:r w:rsidRPr="001A37E6">
        <w:rPr>
          <w:sz w:val="28"/>
          <w:szCs w:val="28"/>
        </w:rPr>
        <w:t>, за исключением параграфов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(они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начинаться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листе,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закончился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предыдущий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параграф).</w:t>
      </w:r>
    </w:p>
    <w:p w14:paraId="1FDCFBB2" w14:textId="77777777" w:rsidR="009C29E5" w:rsidRPr="001A37E6" w:rsidRDefault="009C29E5" w:rsidP="009C29E5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Оформление курсовой работы оканчивается вложением приложений. Как правило,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они вкладываются в самом конце,</w:t>
      </w:r>
      <w:r>
        <w:rPr>
          <w:sz w:val="28"/>
          <w:szCs w:val="28"/>
        </w:rPr>
        <w:t xml:space="preserve"> вслед за списком использованной литературы</w:t>
      </w:r>
      <w:r w:rsidRPr="001A37E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должно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никаких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глав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курсовой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работы, заключений и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т.п.</w:t>
      </w:r>
    </w:p>
    <w:p w14:paraId="7BB095E1" w14:textId="77777777" w:rsidR="009C29E5" w:rsidRPr="001A37E6" w:rsidRDefault="009C29E5" w:rsidP="009C29E5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Курсовая работа </w:t>
      </w:r>
      <w:r w:rsidRPr="001A37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не имеет ограничений по количеству приложений. </w:t>
      </w:r>
    </w:p>
    <w:p w14:paraId="4072DE1C" w14:textId="77777777" w:rsidR="009C29E5" w:rsidRPr="001A37E6" w:rsidRDefault="009C29E5" w:rsidP="009C29E5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Специфических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особенностей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 отношении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оформления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приложений,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большому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счету,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нет. Важно лишь учесть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нюансы:</w:t>
      </w:r>
    </w:p>
    <w:p w14:paraId="11BFBE4D" w14:textId="77777777" w:rsidR="009C29E5" w:rsidRPr="001A37E6" w:rsidRDefault="009C29E5" w:rsidP="009C29E5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color w:val="000000"/>
          <w:sz w:val="28"/>
          <w:szCs w:val="28"/>
          <w:shd w:val="clear" w:color="auto" w:fill="FFFFFF"/>
        </w:rPr>
        <w:t xml:space="preserve">- на одно </w:t>
      </w:r>
      <w:r w:rsidRPr="001A37E6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приложение </w:t>
      </w:r>
      <w:r w:rsidRPr="001A37E6">
        <w:rPr>
          <w:color w:val="000000"/>
          <w:sz w:val="28"/>
          <w:szCs w:val="28"/>
          <w:shd w:val="clear" w:color="auto" w:fill="FFFFFF"/>
        </w:rPr>
        <w:t>– один лист. </w:t>
      </w:r>
    </w:p>
    <w:p w14:paraId="03F4598E" w14:textId="77777777" w:rsidR="009C29E5" w:rsidRPr="001A37E6" w:rsidRDefault="009C29E5" w:rsidP="009C29E5">
      <w:pPr>
        <w:pStyle w:val="a3"/>
        <w:spacing w:line="360" w:lineRule="auto"/>
        <w:ind w:left="0"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A37E6">
        <w:rPr>
          <w:rStyle w:val="a6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 приложение</w:t>
      </w:r>
      <w:r>
        <w:rPr>
          <w:rStyle w:val="a6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A37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располагаются в той очередности, что и их упоминания в </w:t>
      </w:r>
      <w:r w:rsidRPr="001A37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работе;</w:t>
      </w:r>
    </w:p>
    <w:p w14:paraId="501C5E4C" w14:textId="77777777" w:rsidR="009C29E5" w:rsidRPr="001A37E6" w:rsidRDefault="009C29E5" w:rsidP="009C29E5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A37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- к</w:t>
      </w:r>
      <w:r w:rsidRPr="001A37E6">
        <w:rPr>
          <w:color w:val="000000"/>
          <w:sz w:val="28"/>
          <w:szCs w:val="28"/>
          <w:bdr w:val="none" w:sz="0" w:space="0" w:color="auto" w:frame="1"/>
          <w:lang w:eastAsia="ru-RU"/>
        </w:rPr>
        <w:t>аждое приложение должно иметь заголовок.</w:t>
      </w:r>
    </w:p>
    <w:p w14:paraId="6B5A6EE9" w14:textId="77777777" w:rsidR="009C29E5" w:rsidRPr="001A37E6" w:rsidRDefault="009C29E5" w:rsidP="009C29E5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A37E6">
        <w:rPr>
          <w:color w:val="000000"/>
          <w:sz w:val="28"/>
          <w:szCs w:val="28"/>
          <w:bdr w:val="none" w:sz="0" w:space="0" w:color="auto" w:frame="1"/>
          <w:lang w:eastAsia="ru-RU"/>
        </w:rPr>
        <w:t>- не допускается использовать для обозначения приложений букв Ё, Й, Ч, З, Ь, Ы.</w:t>
      </w:r>
    </w:p>
    <w:p w14:paraId="075DD0AB" w14:textId="77777777" w:rsidR="009C29E5" w:rsidRDefault="009C29E5" w:rsidP="009C29E5">
      <w:pPr>
        <w:tabs>
          <w:tab w:val="left" w:pos="1877"/>
          <w:tab w:val="left" w:pos="1878"/>
        </w:tabs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- нумерация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страниц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приложений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основного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текста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должна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сквозная.</w:t>
      </w:r>
    </w:p>
    <w:p w14:paraId="351AD284" w14:textId="77777777" w:rsidR="00235BA5" w:rsidRPr="001A37E6" w:rsidRDefault="00235BA5" w:rsidP="00235BA5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На все рисунки в тексте должны быть даны ссылки. Рисунки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располагаться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непосредственно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текста,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котором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упоминаются</w:t>
      </w:r>
      <w:r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впервые, или на следующей странице. Рисунки нумеруются арабскими цифрами, при этом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нумерация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сквозная,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но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допускается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нумеровать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пределах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раздела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(главы).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последнем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случае,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номер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рисунка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состоит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из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номера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раздела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</w:t>
      </w:r>
      <w:r w:rsidR="001770DC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порядкового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номера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иллюстрации,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разделенных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точкой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(например: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Рисунок1.1).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Подпись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рисунку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располагается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под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ним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по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середине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строки.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Слово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«Рисунок»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пишется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полностью.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По</w:t>
      </w:r>
      <w:r w:rsidR="001770DC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ГОСТу можно ограничиться только номером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(т.е. оставить,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например, подпись: Рисунок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2),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но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практически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всегда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требуют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еще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название.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этом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случае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подпись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должна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выглядеть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так: Рисунок 2–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Структура</w:t>
      </w:r>
      <w:r w:rsidR="00673EA6">
        <w:rPr>
          <w:sz w:val="28"/>
          <w:szCs w:val="28"/>
        </w:rPr>
        <w:t xml:space="preserve"> источников права</w:t>
      </w:r>
    </w:p>
    <w:p w14:paraId="610AD3BD" w14:textId="77777777" w:rsidR="00235BA5" w:rsidRPr="001A37E6" w:rsidRDefault="00235BA5" w:rsidP="00235BA5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Точка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конце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названия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не</w:t>
      </w:r>
      <w:r w:rsidR="00673EA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ставится.</w:t>
      </w:r>
    </w:p>
    <w:p w14:paraId="7769E5EE" w14:textId="77777777" w:rsidR="00235BA5" w:rsidRPr="001A37E6" w:rsidRDefault="00235BA5" w:rsidP="00235BA5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 xml:space="preserve">По </w:t>
      </w:r>
      <w:r w:rsidRPr="001A37E6">
        <w:rPr>
          <w:iCs/>
          <w:color w:val="000000"/>
          <w:sz w:val="28"/>
          <w:szCs w:val="28"/>
          <w:shd w:val="clear" w:color="auto" w:fill="FFFFFF"/>
        </w:rPr>
        <w:t xml:space="preserve">ГОСТ 7.32–2017 </w:t>
      </w:r>
      <w:r w:rsidRPr="001A37E6">
        <w:rPr>
          <w:sz w:val="28"/>
          <w:szCs w:val="28"/>
        </w:rPr>
        <w:t>на все таблицы в тексте должны быть ссылки. Таблица должна</w:t>
      </w:r>
      <w:r w:rsidR="0089509F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располагаться непосредственно после текста, в котором она упоминается впервые, или наследующей странице. Все таблицы нумеруются (нумерация сквозная, либо в пределах</w:t>
      </w:r>
      <w:r w:rsidR="0089509F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раздела – в последнем случае номер таблицы состоит из номера раздела и порядкового</w:t>
      </w:r>
      <w:r w:rsidR="0089509F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номера внутри раздела, разделенных точкой (например: Таблица 1.2). Таблицы</w:t>
      </w:r>
      <w:r w:rsidR="004E2826">
        <w:rPr>
          <w:sz w:val="28"/>
          <w:szCs w:val="28"/>
        </w:rPr>
        <w:t xml:space="preserve"> к</w:t>
      </w:r>
      <w:r w:rsidRPr="001A37E6">
        <w:rPr>
          <w:sz w:val="28"/>
          <w:szCs w:val="28"/>
        </w:rPr>
        <w:t>аждого</w:t>
      </w:r>
      <w:r w:rsidR="004E282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приложения</w:t>
      </w:r>
      <w:r w:rsidR="004E282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обозначают</w:t>
      </w:r>
      <w:r w:rsidR="004E282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отдельной</w:t>
      </w:r>
      <w:r w:rsidR="004E282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нумерацией</w:t>
      </w:r>
      <w:r w:rsidR="004E282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арабскими</w:t>
      </w:r>
      <w:r w:rsidR="004E282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цифрами</w:t>
      </w:r>
      <w:r w:rsidR="004E282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</w:t>
      </w:r>
      <w:r w:rsidR="004E282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добавлением</w:t>
      </w:r>
      <w:r w:rsidR="004E282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впереди обозначения приложения (например: Таблица В.2). Слово «Таблица» пишется</w:t>
      </w:r>
      <w:r w:rsidR="0089509F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полностью.</w:t>
      </w:r>
      <w:r w:rsidR="0089509F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Наличие</w:t>
      </w:r>
      <w:r w:rsidR="0089509F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у</w:t>
      </w:r>
      <w:r w:rsidR="0089509F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таблицы</w:t>
      </w:r>
      <w:r w:rsidR="0089509F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собственного</w:t>
      </w:r>
      <w:r w:rsidR="0089509F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названия</w:t>
      </w:r>
      <w:r w:rsidR="0089509F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по</w:t>
      </w:r>
      <w:r w:rsidR="0089509F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ГОСТу</w:t>
      </w:r>
      <w:r w:rsidR="0089509F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необязательно,</w:t>
      </w:r>
      <w:r w:rsidR="0089509F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но</w:t>
      </w:r>
      <w:r w:rsidR="0089509F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требуют его практически всегда. Название таблицы следует помещать над таблицей слева,</w:t>
      </w:r>
      <w:r w:rsidR="0089509F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без абзацного отступа в одну строку с ее номером через тире (</w:t>
      </w:r>
      <w:r w:rsidR="0089509F">
        <w:rPr>
          <w:sz w:val="28"/>
          <w:szCs w:val="28"/>
        </w:rPr>
        <w:t>например: Таблица 3 – Методы трудового права</w:t>
      </w:r>
      <w:r w:rsidRPr="001A37E6">
        <w:rPr>
          <w:sz w:val="28"/>
          <w:szCs w:val="28"/>
        </w:rPr>
        <w:t>). Точка</w:t>
      </w:r>
      <w:r w:rsidR="0089509F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</w:t>
      </w:r>
      <w:r w:rsidR="0089509F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конце</w:t>
      </w:r>
      <w:r w:rsidR="0089509F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названия не</w:t>
      </w:r>
      <w:r w:rsidR="0089509F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ставится.</w:t>
      </w:r>
    </w:p>
    <w:p w14:paraId="34A6C75C" w14:textId="77777777" w:rsidR="00235BA5" w:rsidRPr="001A37E6" w:rsidRDefault="00235BA5" w:rsidP="00235BA5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lastRenderedPageBreak/>
        <w:t>При переносе таблицы на следующую страницу название помещают только над</w:t>
      </w:r>
      <w:r w:rsidR="0089509F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первой частью, при этом нижнюю горизонтальную черту, ограничивающую первую часть</w:t>
      </w:r>
      <w:r w:rsidR="0089509F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таблицы, не проводят. Над другими частями также слева пишут слово «Продолжение» и</w:t>
      </w:r>
      <w:r w:rsidR="0089509F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указывают</w:t>
      </w:r>
      <w:r w:rsidR="0089509F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номер таблицы</w:t>
      </w:r>
      <w:r w:rsidR="0089509F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(например: Продолжение</w:t>
      </w:r>
      <w:r w:rsidR="0089509F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таблицы</w:t>
      </w:r>
      <w:r w:rsidR="00AD50D4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1).</w:t>
      </w:r>
    </w:p>
    <w:p w14:paraId="7D3ADD79" w14:textId="77777777" w:rsidR="009C29E5" w:rsidRPr="001A37E6" w:rsidRDefault="009C29E5" w:rsidP="003B6555">
      <w:pPr>
        <w:spacing w:line="360" w:lineRule="auto"/>
        <w:ind w:firstLine="709"/>
        <w:jc w:val="both"/>
        <w:rPr>
          <w:sz w:val="28"/>
          <w:szCs w:val="28"/>
        </w:rPr>
      </w:pPr>
    </w:p>
    <w:p w14:paraId="564F6EFB" w14:textId="30854F4B" w:rsidR="00377C21" w:rsidRPr="0022158A" w:rsidRDefault="00D1432D" w:rsidP="0022158A">
      <w:pPr>
        <w:pStyle w:val="a4"/>
        <w:numPr>
          <w:ilvl w:val="1"/>
          <w:numId w:val="41"/>
        </w:numPr>
        <w:tabs>
          <w:tab w:val="left" w:pos="426"/>
        </w:tabs>
        <w:spacing w:line="360" w:lineRule="auto"/>
        <w:ind w:left="0" w:firstLine="0"/>
        <w:jc w:val="center"/>
        <w:outlineLvl w:val="1"/>
        <w:rPr>
          <w:b/>
          <w:sz w:val="28"/>
          <w:szCs w:val="28"/>
        </w:rPr>
      </w:pPr>
      <w:bookmarkStart w:id="12" w:name="_Toc116545505"/>
      <w:r w:rsidRPr="0022158A">
        <w:rPr>
          <w:b/>
          <w:sz w:val="28"/>
          <w:szCs w:val="28"/>
        </w:rPr>
        <w:t>Оформление ссылок в курсовой работе</w:t>
      </w:r>
      <w:bookmarkEnd w:id="12"/>
    </w:p>
    <w:p w14:paraId="40616F1F" w14:textId="77777777" w:rsidR="007F14B8" w:rsidRDefault="00377C21" w:rsidP="00377C21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Цитирование, в любой фор</w:t>
      </w:r>
      <w:r w:rsidR="00D1432D">
        <w:rPr>
          <w:sz w:val="28"/>
          <w:szCs w:val="28"/>
        </w:rPr>
        <w:t>ме, должно быть отмечено ссылкой</w:t>
      </w:r>
      <w:r w:rsidRPr="001A37E6">
        <w:rPr>
          <w:sz w:val="28"/>
          <w:szCs w:val="28"/>
        </w:rPr>
        <w:t xml:space="preserve"> на литературный источник, где оно было взято для </w:t>
      </w:r>
      <w:hyperlink r:id="rId10" w:history="1">
        <w:r w:rsidRPr="001A37E6">
          <w:rPr>
            <w:rStyle w:val="a5"/>
            <w:color w:val="auto"/>
            <w:sz w:val="28"/>
            <w:szCs w:val="28"/>
            <w:u w:val="none"/>
          </w:rPr>
          <w:t>написания курсовой работы</w:t>
        </w:r>
      </w:hyperlink>
      <w:r w:rsidRPr="001A37E6">
        <w:rPr>
          <w:sz w:val="28"/>
          <w:szCs w:val="28"/>
        </w:rPr>
        <w:t xml:space="preserve">. Отсутствие ссылок является прямым поводом для обвинения автора в </w:t>
      </w:r>
      <w:hyperlink r:id="rId11" w:history="1">
        <w:r w:rsidRPr="001A37E6">
          <w:rPr>
            <w:rStyle w:val="a5"/>
            <w:color w:val="auto"/>
            <w:sz w:val="28"/>
            <w:szCs w:val="28"/>
            <w:u w:val="none"/>
          </w:rPr>
          <w:t>плагиате</w:t>
        </w:r>
      </w:hyperlink>
      <w:r w:rsidRPr="001A37E6">
        <w:rPr>
          <w:sz w:val="28"/>
          <w:szCs w:val="28"/>
        </w:rPr>
        <w:t xml:space="preserve">. Недостаточная точность и полнота ссылки укажут на её несоответствие стандартной форме. </w:t>
      </w:r>
    </w:p>
    <w:p w14:paraId="74F0CD3A" w14:textId="77777777" w:rsidR="007F14B8" w:rsidRPr="007F14B8" w:rsidRDefault="007F14B8" w:rsidP="00377C21">
      <w:pPr>
        <w:spacing w:line="360" w:lineRule="auto"/>
        <w:ind w:firstLine="709"/>
        <w:jc w:val="both"/>
        <w:rPr>
          <w:sz w:val="28"/>
          <w:szCs w:val="28"/>
        </w:rPr>
      </w:pPr>
      <w:r w:rsidRPr="007F14B8">
        <w:rPr>
          <w:sz w:val="28"/>
          <w:szCs w:val="28"/>
        </w:rPr>
        <w:t xml:space="preserve"> В этом случае необходима ссылка на источник, откуда приводится цитата, оформленная в соответствии с национальным стандартом Российской Федерации ГОСТ Р 7.0.5-2008 «Система стандартов по информации, библиотечному и издательскому делу. Библиографическая ссылка. Общие требования и правила составления» (утвержден и введен в действие Приказом Федерального агентства по техническому регулированию и метрологии от 28 апреля 2008 г. № 95-ст).</w:t>
      </w:r>
    </w:p>
    <w:p w14:paraId="54FE2986" w14:textId="77777777" w:rsidR="00377C21" w:rsidRPr="007F14B8" w:rsidRDefault="00377C21" w:rsidP="00377C2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F14B8">
        <w:rPr>
          <w:b/>
          <w:sz w:val="28"/>
          <w:szCs w:val="28"/>
        </w:rPr>
        <w:t>Ссылки в курсовых работах представляются в подстрочной форме.</w:t>
      </w:r>
    </w:p>
    <w:p w14:paraId="358BD278" w14:textId="77777777" w:rsidR="00377C21" w:rsidRPr="001A37E6" w:rsidRDefault="00377C21" w:rsidP="00377C2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37E6">
        <w:rPr>
          <w:i/>
          <w:sz w:val="28"/>
          <w:szCs w:val="28"/>
        </w:rPr>
        <w:t>Оформление подстрочных ссылок на источники</w:t>
      </w:r>
    </w:p>
    <w:p w14:paraId="501628CC" w14:textId="77777777" w:rsidR="00377C21" w:rsidRPr="001A37E6" w:rsidRDefault="00AB0945" w:rsidP="00377C21">
      <w:pPr>
        <w:spacing w:line="360" w:lineRule="auto"/>
        <w:ind w:firstLine="709"/>
        <w:jc w:val="both"/>
        <w:rPr>
          <w:sz w:val="28"/>
          <w:szCs w:val="28"/>
        </w:rPr>
      </w:pPr>
      <w:r w:rsidRPr="00E16C86">
        <w:rPr>
          <w:sz w:val="28"/>
          <w:szCs w:val="28"/>
        </w:rPr>
        <w:t>В конце предложения</w:t>
      </w:r>
      <w:r w:rsidR="00377C21" w:rsidRPr="00E16C86">
        <w:rPr>
          <w:sz w:val="28"/>
          <w:szCs w:val="28"/>
        </w:rPr>
        <w:t xml:space="preserve"> </w:t>
      </w:r>
      <w:r w:rsidR="00377C21" w:rsidRPr="001A37E6">
        <w:rPr>
          <w:sz w:val="28"/>
          <w:szCs w:val="28"/>
        </w:rPr>
        <w:t>с заимствованным текстом (либо после окончания цитаты и закрытия кавычек) до знака точки должен быть оставлен порядковый номер ссылки (сноски). Представляется этот номер в форме надстрочного знака. Установить данный знак ресурсами стандартного текстового редактора Word можно следующими способами:</w:t>
      </w:r>
    </w:p>
    <w:p w14:paraId="7D2806D4" w14:textId="77777777" w:rsidR="00377C21" w:rsidRPr="001A37E6" w:rsidRDefault="00377C21" w:rsidP="00377C21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1. Посредством использования кнопки «Надстрочный знак» на панели задач или комбинации клавиш «</w:t>
      </w:r>
      <w:proofErr w:type="spellStart"/>
      <w:r w:rsidRPr="001A37E6">
        <w:rPr>
          <w:sz w:val="28"/>
          <w:szCs w:val="28"/>
        </w:rPr>
        <w:t>Ctrl+Shift</w:t>
      </w:r>
      <w:proofErr w:type="spellEnd"/>
      <w:r w:rsidRPr="001A37E6">
        <w:rPr>
          <w:sz w:val="28"/>
          <w:szCs w:val="28"/>
        </w:rPr>
        <w:t>++».</w:t>
      </w:r>
    </w:p>
    <w:p w14:paraId="039AE25D" w14:textId="77777777" w:rsidR="00377C21" w:rsidRPr="001A37E6" w:rsidRDefault="00377C21" w:rsidP="00377C21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2. При помощи стандартной функции «Вставить сноску».</w:t>
      </w:r>
    </w:p>
    <w:p w14:paraId="67EABA43" w14:textId="77777777" w:rsidR="00377C21" w:rsidRPr="001A37E6" w:rsidRDefault="00377C21" w:rsidP="00377C21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 xml:space="preserve">Данные порядковые номера будут указывать на полноценно оформленные </w:t>
      </w:r>
      <w:r w:rsidRPr="001A37E6">
        <w:rPr>
          <w:sz w:val="28"/>
          <w:szCs w:val="28"/>
        </w:rPr>
        <w:lastRenderedPageBreak/>
        <w:t>ссылки, расположенные в подстрочном блоке (нижнем колонтитуле). Для каждой страницы, на которой присутствуют сноски, нумерация таковых начинается сначала (от цифры 1).</w:t>
      </w:r>
    </w:p>
    <w:p w14:paraId="32F88A30" w14:textId="77777777" w:rsidR="00377C21" w:rsidRPr="001A37E6" w:rsidRDefault="00377C21" w:rsidP="00377C21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 xml:space="preserve">После расстановки порядковых номеров сносок можно оформить их текст в нижнем колонтитуле страницы. </w:t>
      </w:r>
    </w:p>
    <w:p w14:paraId="03DA11DB" w14:textId="77777777" w:rsidR="00377C21" w:rsidRPr="00C52EBC" w:rsidRDefault="00377C21" w:rsidP="00377C21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Пишутся ссылки на литературу, размещаемые в сносках, аналогично оформлению источников в конечном библиографическом списке. Отличие заключается в том, что в конце представляется не размер опубликованного источника, а точный(е) номер(а) страниц, где находится заимствованная информация. В нижнем колонтитуле набор стандартных ссылок должен</w:t>
      </w:r>
      <w:r w:rsidR="00D1432D">
        <w:rPr>
          <w:sz w:val="28"/>
          <w:szCs w:val="28"/>
        </w:rPr>
        <w:t xml:space="preserve"> </w:t>
      </w:r>
      <w:r w:rsidRPr="00C52EBC">
        <w:rPr>
          <w:sz w:val="28"/>
          <w:szCs w:val="28"/>
        </w:rPr>
        <w:t>выглядеть следующим образом:</w:t>
      </w:r>
    </w:p>
    <w:p w14:paraId="5FEBBDCC" w14:textId="77777777" w:rsidR="00377C21" w:rsidRPr="00C52EBC" w:rsidRDefault="00377C21" w:rsidP="00377C21">
      <w:pPr>
        <w:spacing w:line="360" w:lineRule="auto"/>
        <w:ind w:firstLine="709"/>
        <w:jc w:val="both"/>
        <w:rPr>
          <w:sz w:val="28"/>
          <w:szCs w:val="28"/>
        </w:rPr>
      </w:pPr>
      <w:r w:rsidRPr="00C52EBC">
        <w:rPr>
          <w:sz w:val="28"/>
          <w:szCs w:val="28"/>
        </w:rPr>
        <w:t xml:space="preserve"> Экономика здравоохранения / Под ред. А.В. Реше</w:t>
      </w:r>
      <w:r w:rsidR="00580C88" w:rsidRPr="00C52EBC">
        <w:rPr>
          <w:sz w:val="28"/>
          <w:szCs w:val="28"/>
        </w:rPr>
        <w:t>тникова. - М.: ГЭОТАР-Медиа, 201</w:t>
      </w:r>
      <w:r w:rsidRPr="00C52EBC">
        <w:rPr>
          <w:sz w:val="28"/>
          <w:szCs w:val="28"/>
        </w:rPr>
        <w:t>7. -272 с.</w:t>
      </w:r>
    </w:p>
    <w:p w14:paraId="71DD20A2" w14:textId="77777777" w:rsidR="00377C21" w:rsidRPr="00C52EBC" w:rsidRDefault="00377C21" w:rsidP="00377C21">
      <w:pPr>
        <w:spacing w:line="360" w:lineRule="auto"/>
        <w:ind w:firstLine="709"/>
        <w:jc w:val="both"/>
        <w:rPr>
          <w:sz w:val="28"/>
          <w:szCs w:val="28"/>
        </w:rPr>
      </w:pPr>
      <w:r w:rsidRPr="00C52EBC">
        <w:rPr>
          <w:sz w:val="28"/>
          <w:szCs w:val="28"/>
        </w:rPr>
        <w:t xml:space="preserve"> Степкина Ю.А. Особенности нормативно-правового регулирования системы здравоохранения в Российской Федерации // Актуальные проблемы финансов и банковского дела: XIV сборник науч</w:t>
      </w:r>
      <w:r w:rsidR="00580C88" w:rsidRPr="00C52EBC">
        <w:rPr>
          <w:sz w:val="28"/>
          <w:szCs w:val="28"/>
        </w:rPr>
        <w:t xml:space="preserve">ных трудов. - СПб.: </w:t>
      </w:r>
      <w:proofErr w:type="spellStart"/>
      <w:r w:rsidR="00580C88" w:rsidRPr="00C52EBC">
        <w:rPr>
          <w:sz w:val="28"/>
          <w:szCs w:val="28"/>
        </w:rPr>
        <w:t>СПбГИЭУ</w:t>
      </w:r>
      <w:proofErr w:type="spellEnd"/>
      <w:r w:rsidR="00580C88" w:rsidRPr="00C52EBC">
        <w:rPr>
          <w:sz w:val="28"/>
          <w:szCs w:val="28"/>
        </w:rPr>
        <w:t>, 2021</w:t>
      </w:r>
      <w:r w:rsidRPr="00C52EBC">
        <w:rPr>
          <w:sz w:val="28"/>
          <w:szCs w:val="28"/>
        </w:rPr>
        <w:t>. – С. 34-37.</w:t>
      </w:r>
    </w:p>
    <w:p w14:paraId="4B39EBC6" w14:textId="77777777" w:rsidR="00377C21" w:rsidRPr="00C52EBC" w:rsidRDefault="00B65BF2" w:rsidP="00377C21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Белянинова</w:t>
      </w:r>
      <w:proofErr w:type="spellEnd"/>
      <w:r w:rsidR="00377C21" w:rsidRPr="00C52EBC">
        <w:rPr>
          <w:sz w:val="28"/>
          <w:szCs w:val="28"/>
        </w:rPr>
        <w:t xml:space="preserve"> Ю.В. Комментарий к Федеральному закону от 28 декабря 2013 г. № 442-ФЗ «Об основах социального обслуживания граждан в Российской Федерации» (постатейный) [Текст] / Ю.В. </w:t>
      </w:r>
      <w:proofErr w:type="spellStart"/>
      <w:r w:rsidR="00377C21" w:rsidRPr="00C52EBC">
        <w:rPr>
          <w:sz w:val="28"/>
          <w:szCs w:val="28"/>
        </w:rPr>
        <w:t>Белянинова</w:t>
      </w:r>
      <w:proofErr w:type="spellEnd"/>
      <w:r w:rsidR="00377C21" w:rsidRPr="00C52EBC">
        <w:rPr>
          <w:sz w:val="28"/>
          <w:szCs w:val="28"/>
        </w:rPr>
        <w:t xml:space="preserve"> [и др.] - 2020. – 325с.</w:t>
      </w:r>
    </w:p>
    <w:p w14:paraId="0816EDC4" w14:textId="77777777" w:rsidR="00377C21" w:rsidRPr="001A37E6" w:rsidRDefault="00377C21" w:rsidP="00377C21">
      <w:pPr>
        <w:spacing w:line="360" w:lineRule="auto"/>
        <w:ind w:firstLine="709"/>
        <w:jc w:val="both"/>
        <w:rPr>
          <w:sz w:val="28"/>
          <w:szCs w:val="28"/>
        </w:rPr>
      </w:pPr>
      <w:r w:rsidRPr="00C52EBC">
        <w:rPr>
          <w:sz w:val="28"/>
          <w:szCs w:val="28"/>
        </w:rPr>
        <w:t xml:space="preserve">Авилова Л. И. Развитие </w:t>
      </w:r>
      <w:proofErr w:type="spellStart"/>
      <w:r w:rsidRPr="00C52EBC">
        <w:rPr>
          <w:sz w:val="28"/>
          <w:szCs w:val="28"/>
        </w:rPr>
        <w:t>металлопроизводства</w:t>
      </w:r>
      <w:proofErr w:type="spellEnd"/>
      <w:r w:rsidRPr="00C52EBC">
        <w:rPr>
          <w:sz w:val="28"/>
          <w:szCs w:val="28"/>
        </w:rPr>
        <w:t xml:space="preserve"> в эпоху раннего металла (энеолит– поздний бронзовый век) [Электронный ресурс]-Режим </w:t>
      </w:r>
      <w:proofErr w:type="spellStart"/>
      <w:r w:rsidRPr="00C52EBC">
        <w:rPr>
          <w:sz w:val="28"/>
          <w:szCs w:val="28"/>
        </w:rPr>
        <w:t>доступа:URL</w:t>
      </w:r>
      <w:proofErr w:type="spellEnd"/>
      <w:r w:rsidRPr="00C52EBC">
        <w:rPr>
          <w:sz w:val="28"/>
          <w:szCs w:val="28"/>
        </w:rPr>
        <w:t xml:space="preserve">: </w:t>
      </w:r>
      <w:hyperlink r:id="rId12">
        <w:r w:rsidRPr="001A37E6">
          <w:rPr>
            <w:rStyle w:val="a5"/>
            <w:color w:val="auto"/>
            <w:sz w:val="28"/>
            <w:szCs w:val="28"/>
            <w:u w:val="none"/>
          </w:rPr>
          <w:t>http://www.rfbr.ru/pics/22394ref/file.pdf</w:t>
        </w:r>
      </w:hyperlink>
      <w:r w:rsidR="00580C88">
        <w:t xml:space="preserve"> </w:t>
      </w:r>
      <w:r w:rsidRPr="001A37E6">
        <w:rPr>
          <w:sz w:val="28"/>
          <w:szCs w:val="28"/>
        </w:rPr>
        <w:t>-</w:t>
      </w:r>
      <w:r w:rsidR="00580C88">
        <w:rPr>
          <w:sz w:val="28"/>
          <w:szCs w:val="28"/>
        </w:rPr>
        <w:t xml:space="preserve"> </w:t>
      </w:r>
      <w:proofErr w:type="spellStart"/>
      <w:r w:rsidR="00580C88">
        <w:rPr>
          <w:sz w:val="28"/>
          <w:szCs w:val="28"/>
        </w:rPr>
        <w:t>З</w:t>
      </w:r>
      <w:r w:rsidRPr="001A37E6">
        <w:rPr>
          <w:sz w:val="28"/>
          <w:szCs w:val="28"/>
        </w:rPr>
        <w:t>агл</w:t>
      </w:r>
      <w:proofErr w:type="spellEnd"/>
      <w:r w:rsidRPr="001A37E6">
        <w:rPr>
          <w:sz w:val="28"/>
          <w:szCs w:val="28"/>
        </w:rPr>
        <w:t>. с экрана.</w:t>
      </w:r>
    </w:p>
    <w:p w14:paraId="72AC1BB7" w14:textId="77777777" w:rsidR="00377C21" w:rsidRPr="001A37E6" w:rsidRDefault="00377C21" w:rsidP="00377C21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Судебная практика оформляется с указанием источника откуда эта практика взята.</w:t>
      </w:r>
    </w:p>
    <w:p w14:paraId="4FB03F6E" w14:textId="77777777" w:rsidR="00377C21" w:rsidRPr="00C52EBC" w:rsidRDefault="00377C21" w:rsidP="00377C21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b/>
          <w:sz w:val="28"/>
          <w:szCs w:val="28"/>
        </w:rPr>
        <w:t>Например</w:t>
      </w:r>
      <w:r w:rsidRPr="001A37E6">
        <w:rPr>
          <w:sz w:val="28"/>
          <w:szCs w:val="28"/>
        </w:rPr>
        <w:t xml:space="preserve">: Постановление Арбитражного суда Уральского округа от </w:t>
      </w:r>
      <w:r w:rsidRPr="00C52EBC">
        <w:rPr>
          <w:sz w:val="28"/>
          <w:szCs w:val="28"/>
        </w:rPr>
        <w:t xml:space="preserve">09.04.2015 № Ф09-1012/15[Электронный ресурс]-Режим доступа: URL: </w:t>
      </w:r>
      <w:hyperlink r:id="rId13" w:history="1">
        <w:r w:rsidR="00580C88" w:rsidRPr="00C52EBC">
          <w:rPr>
            <w:rStyle w:val="a5"/>
            <w:color w:val="auto"/>
            <w:sz w:val="28"/>
            <w:szCs w:val="28"/>
            <w:u w:val="none"/>
          </w:rPr>
          <w:t xml:space="preserve">https://fasuo.arbitr.ru/- </w:t>
        </w:r>
        <w:proofErr w:type="spellStart"/>
        <w:r w:rsidR="00580C88" w:rsidRPr="00C52EBC">
          <w:rPr>
            <w:rStyle w:val="a5"/>
            <w:color w:val="auto"/>
            <w:sz w:val="28"/>
            <w:szCs w:val="28"/>
            <w:u w:val="none"/>
          </w:rPr>
          <w:t>Загл</w:t>
        </w:r>
        <w:proofErr w:type="spellEnd"/>
      </w:hyperlink>
      <w:r w:rsidRPr="00C52EBC">
        <w:rPr>
          <w:sz w:val="28"/>
          <w:szCs w:val="28"/>
        </w:rPr>
        <w:t>. с экрана.</w:t>
      </w:r>
    </w:p>
    <w:p w14:paraId="377E33DB" w14:textId="77777777" w:rsidR="00377C21" w:rsidRDefault="00377C21" w:rsidP="00377C21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 xml:space="preserve"> Постановление Конституционного Суда РФ от 05.07.2016 № 15-П «По делу о проверке конституционности положения части первой статьи 24.18 </w:t>
      </w:r>
      <w:r w:rsidRPr="001A37E6">
        <w:rPr>
          <w:sz w:val="28"/>
          <w:szCs w:val="28"/>
        </w:rPr>
        <w:lastRenderedPageBreak/>
        <w:t>Федерального закона «Об оценочной деятельности в Российской Федерации» в связи с жалобой администрации муниципального образования города Братска»// Вестник Конституционного Суда РФ, № 6, 2016</w:t>
      </w:r>
    </w:p>
    <w:p w14:paraId="7F982AAD" w14:textId="77777777" w:rsidR="009C29E5" w:rsidRPr="001A37E6" w:rsidRDefault="007F14B8" w:rsidP="00377C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Образец оформления смотрите в </w:t>
      </w:r>
      <w:r w:rsidR="009C29E5">
        <w:rPr>
          <w:sz w:val="28"/>
          <w:szCs w:val="28"/>
        </w:rPr>
        <w:t>Приложение 4.</w:t>
      </w:r>
    </w:p>
    <w:p w14:paraId="0BAA320D" w14:textId="5408A93A" w:rsidR="0032031D" w:rsidRPr="0022158A" w:rsidRDefault="00C02C9E" w:rsidP="0022158A">
      <w:pPr>
        <w:pStyle w:val="a4"/>
        <w:numPr>
          <w:ilvl w:val="1"/>
          <w:numId w:val="41"/>
        </w:numPr>
        <w:tabs>
          <w:tab w:val="left" w:pos="426"/>
        </w:tabs>
        <w:spacing w:line="360" w:lineRule="auto"/>
        <w:ind w:left="0" w:firstLine="0"/>
        <w:jc w:val="center"/>
        <w:outlineLvl w:val="1"/>
        <w:rPr>
          <w:b/>
          <w:sz w:val="28"/>
          <w:szCs w:val="28"/>
        </w:rPr>
      </w:pPr>
      <w:bookmarkStart w:id="13" w:name="_Toc116545506"/>
      <w:r w:rsidRPr="0022158A">
        <w:rPr>
          <w:b/>
          <w:sz w:val="28"/>
          <w:szCs w:val="28"/>
        </w:rPr>
        <w:t>Оформление списка использованной литературы</w:t>
      </w:r>
      <w:bookmarkEnd w:id="13"/>
    </w:p>
    <w:p w14:paraId="1B4ED24D" w14:textId="77777777" w:rsidR="004432F3" w:rsidRPr="001A37E6" w:rsidRDefault="004432F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 xml:space="preserve">Список литературы оформляется в соответствии с требованиями </w:t>
      </w:r>
      <w:r w:rsidR="00345FD3" w:rsidRPr="001A37E6">
        <w:rPr>
          <w:sz w:val="28"/>
          <w:szCs w:val="28"/>
        </w:rPr>
        <w:t>ГОСТ Р 7.0.100-2018«Библиографическая запись. Библиографическое описание. Общие требования и правила составления». Этот стандарт унифицирован с международными правилами. С 1 июня 2020 г. данный стандарт стал единственным действующим на территории Российской Федерации.</w:t>
      </w:r>
      <w:r w:rsidRPr="001A37E6">
        <w:rPr>
          <w:sz w:val="28"/>
          <w:szCs w:val="28"/>
        </w:rPr>
        <w:t xml:space="preserve"> Список литературы должен называться «Список использованных источников». </w:t>
      </w:r>
    </w:p>
    <w:p w14:paraId="39E68294" w14:textId="77777777" w:rsidR="00345FD3" w:rsidRPr="001A37E6" w:rsidRDefault="00345FD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При этом старый</w:t>
      </w:r>
      <w:r w:rsidR="001770DC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ГОСТ 7.1-2003</w:t>
      </w:r>
      <w:r w:rsidR="00DA79A0" w:rsidRPr="00DA79A0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также продолжает действовать на территории СНГ (но не в РФ).</w:t>
      </w:r>
    </w:p>
    <w:p w14:paraId="5B2C40DB" w14:textId="77777777" w:rsidR="00345FD3" w:rsidRPr="00C52EBC" w:rsidRDefault="00345FD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C52EBC">
        <w:rPr>
          <w:sz w:val="28"/>
          <w:szCs w:val="28"/>
        </w:rPr>
        <w:t>Необходимо обратить внимание, что ГОСТ Р 7.0.100-2018 не распространяется на правила оформления сносок – они регламентируются</w:t>
      </w:r>
      <w:r w:rsidR="001770DC" w:rsidRPr="00C52EBC">
        <w:rPr>
          <w:sz w:val="28"/>
          <w:szCs w:val="28"/>
        </w:rPr>
        <w:t xml:space="preserve"> </w:t>
      </w:r>
      <w:r w:rsidRPr="00C52EBC">
        <w:rPr>
          <w:sz w:val="28"/>
          <w:szCs w:val="28"/>
        </w:rPr>
        <w:t>ГОСТ Р 7.0.5-2008. </w:t>
      </w:r>
    </w:p>
    <w:p w14:paraId="4BC0EA46" w14:textId="77777777" w:rsidR="00345FD3" w:rsidRPr="001A37E6" w:rsidRDefault="00345FD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Для того</w:t>
      </w:r>
      <w:r w:rsidR="00D816F2">
        <w:rPr>
          <w:sz w:val="28"/>
          <w:szCs w:val="28"/>
        </w:rPr>
        <w:t>,</w:t>
      </w:r>
      <w:r w:rsidRPr="001A37E6">
        <w:rPr>
          <w:sz w:val="28"/>
          <w:szCs w:val="28"/>
        </w:rPr>
        <w:t xml:space="preserve"> чтобы к вашему списку литературы не придрались во время проверки, рекомендуется соблюдать несколько правил:</w:t>
      </w:r>
    </w:p>
    <w:p w14:paraId="42E85BAB" w14:textId="77777777" w:rsidR="00345FD3" w:rsidRPr="001A37E6" w:rsidRDefault="004432F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- И</w:t>
      </w:r>
      <w:r w:rsidR="00345FD3" w:rsidRPr="001A37E6">
        <w:rPr>
          <w:sz w:val="28"/>
          <w:szCs w:val="28"/>
        </w:rPr>
        <w:t xml:space="preserve">сточники должны быть максимально свежими – нельзя </w:t>
      </w:r>
      <w:r w:rsidR="00C02C9E">
        <w:rPr>
          <w:sz w:val="28"/>
          <w:szCs w:val="28"/>
        </w:rPr>
        <w:t xml:space="preserve">использовать литературу старше </w:t>
      </w:r>
      <w:r w:rsidR="00345FD3" w:rsidRPr="001A37E6">
        <w:rPr>
          <w:sz w:val="28"/>
          <w:szCs w:val="28"/>
        </w:rPr>
        <w:t>5 лет;</w:t>
      </w:r>
    </w:p>
    <w:p w14:paraId="67117999" w14:textId="77777777" w:rsidR="00345FD3" w:rsidRPr="001A37E6" w:rsidRDefault="004432F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 xml:space="preserve">- </w:t>
      </w:r>
      <w:r w:rsidR="00345FD3" w:rsidRPr="001A37E6">
        <w:rPr>
          <w:sz w:val="28"/>
          <w:szCs w:val="28"/>
        </w:rPr>
        <w:t>Если необходимо привести информацию из правовых актов, то убедитесь, что используете последнюю редакцию;</w:t>
      </w:r>
    </w:p>
    <w:p w14:paraId="2472D18E" w14:textId="77777777" w:rsidR="00345FD3" w:rsidRPr="00AB0945" w:rsidRDefault="004432F3" w:rsidP="001A37E6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C52EBC">
        <w:rPr>
          <w:sz w:val="28"/>
          <w:szCs w:val="28"/>
        </w:rPr>
        <w:t xml:space="preserve">- </w:t>
      </w:r>
      <w:r w:rsidR="003424E7" w:rsidRPr="00C52EBC">
        <w:rPr>
          <w:sz w:val="28"/>
          <w:szCs w:val="28"/>
        </w:rPr>
        <w:t xml:space="preserve"> Все сноски должны быть включены в Список использованной литературы</w:t>
      </w:r>
      <w:r w:rsidR="00345FD3" w:rsidRPr="00C52EBC">
        <w:rPr>
          <w:sz w:val="28"/>
          <w:szCs w:val="28"/>
        </w:rPr>
        <w:t>;</w:t>
      </w:r>
    </w:p>
    <w:p w14:paraId="63DDE86F" w14:textId="77777777" w:rsidR="00345FD3" w:rsidRPr="001A37E6" w:rsidRDefault="004432F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 xml:space="preserve">- </w:t>
      </w:r>
      <w:r w:rsidR="00345FD3" w:rsidRPr="001A37E6">
        <w:rPr>
          <w:sz w:val="28"/>
          <w:szCs w:val="28"/>
        </w:rPr>
        <w:t>Лучше использовать максимальное количество научных статей в тексте и уменьшить количество учебных пособий.</w:t>
      </w:r>
    </w:p>
    <w:p w14:paraId="532ADED6" w14:textId="77777777" w:rsidR="004432F3" w:rsidRPr="001A37E6" w:rsidRDefault="004432F3" w:rsidP="001A37E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A37E6">
        <w:rPr>
          <w:b/>
          <w:sz w:val="28"/>
          <w:szCs w:val="28"/>
        </w:rPr>
        <w:t>Установлен следующий порядок расположения источников:</w:t>
      </w:r>
    </w:p>
    <w:p w14:paraId="2EB3A2E4" w14:textId="77777777" w:rsidR="004432F3" w:rsidRPr="001A37E6" w:rsidRDefault="004432F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- Нормативно-правовые акты.</w:t>
      </w:r>
    </w:p>
    <w:p w14:paraId="3C7CD4ED" w14:textId="77777777" w:rsidR="00E25D57" w:rsidRDefault="004432F3" w:rsidP="00C02C9E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 xml:space="preserve">- </w:t>
      </w:r>
      <w:r w:rsidR="00C02C9E">
        <w:rPr>
          <w:sz w:val="28"/>
          <w:szCs w:val="28"/>
        </w:rPr>
        <w:t>Научная</w:t>
      </w:r>
      <w:r w:rsidR="00E25D57">
        <w:rPr>
          <w:sz w:val="28"/>
          <w:szCs w:val="28"/>
        </w:rPr>
        <w:t xml:space="preserve"> и учебная</w:t>
      </w:r>
      <w:r w:rsidR="00C02C9E">
        <w:rPr>
          <w:sz w:val="28"/>
          <w:szCs w:val="28"/>
        </w:rPr>
        <w:t xml:space="preserve"> литература. </w:t>
      </w:r>
    </w:p>
    <w:p w14:paraId="1C01689C" w14:textId="77777777" w:rsidR="004432F3" w:rsidRPr="001A37E6" w:rsidRDefault="00E25D57" w:rsidP="00C02C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2C9E">
        <w:rPr>
          <w:sz w:val="28"/>
          <w:szCs w:val="28"/>
        </w:rPr>
        <w:t>Периодические издания.</w:t>
      </w:r>
    </w:p>
    <w:p w14:paraId="7D16DA59" w14:textId="77777777" w:rsidR="004432F3" w:rsidRDefault="004432F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lastRenderedPageBreak/>
        <w:t>- Электронные источники из Интернета.</w:t>
      </w:r>
    </w:p>
    <w:p w14:paraId="70C37294" w14:textId="77777777" w:rsidR="00C02C9E" w:rsidRPr="001A37E6" w:rsidRDefault="00C02C9E" w:rsidP="001A37E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Материалы судебной практики</w:t>
      </w:r>
    </w:p>
    <w:p w14:paraId="150F877D" w14:textId="77777777" w:rsidR="004432F3" w:rsidRPr="001A37E6" w:rsidRDefault="004432F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В каждом разделе сначала идут источники на русском языке, а потом – на иностранных языках (так же в алфавитном порядке).</w:t>
      </w:r>
    </w:p>
    <w:p w14:paraId="0FCD734C" w14:textId="77777777" w:rsidR="004432F3" w:rsidRPr="001A37E6" w:rsidRDefault="004432F3" w:rsidP="001A37E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A37E6">
        <w:rPr>
          <w:b/>
          <w:sz w:val="28"/>
          <w:szCs w:val="28"/>
        </w:rPr>
        <w:t>Нормативные акты располагаются в следующем порядке:</w:t>
      </w:r>
    </w:p>
    <w:p w14:paraId="57CCD684" w14:textId="77777777" w:rsidR="004432F3" w:rsidRPr="001A37E6" w:rsidRDefault="004432F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- международные акты, ратифицированные Россией, причем</w:t>
      </w:r>
      <w:r w:rsidRPr="001A37E6">
        <w:rPr>
          <w:sz w:val="28"/>
          <w:szCs w:val="28"/>
        </w:rPr>
        <w:tab/>
        <w:t>сначала идут документы ООН;</w:t>
      </w:r>
    </w:p>
    <w:p w14:paraId="684E70B9" w14:textId="77777777" w:rsidR="004432F3" w:rsidRPr="001A37E6" w:rsidRDefault="004432F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- Конституция России;</w:t>
      </w:r>
    </w:p>
    <w:p w14:paraId="24476331" w14:textId="77777777" w:rsidR="004432F3" w:rsidRPr="001A37E6" w:rsidRDefault="004432F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- кодексы;</w:t>
      </w:r>
    </w:p>
    <w:p w14:paraId="61B51D8C" w14:textId="77777777" w:rsidR="004432F3" w:rsidRPr="001A37E6" w:rsidRDefault="004432F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- федеральные законы;</w:t>
      </w:r>
    </w:p>
    <w:p w14:paraId="7C3B8063" w14:textId="77777777" w:rsidR="004432F3" w:rsidRPr="001A37E6" w:rsidRDefault="004432F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- указы Президента России;</w:t>
      </w:r>
    </w:p>
    <w:p w14:paraId="11B951D3" w14:textId="77777777" w:rsidR="004432F3" w:rsidRPr="001A37E6" w:rsidRDefault="004432F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- постановления Правительства России;</w:t>
      </w:r>
    </w:p>
    <w:p w14:paraId="0D84C8DF" w14:textId="77777777" w:rsidR="004432F3" w:rsidRPr="001A37E6" w:rsidRDefault="004432F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- приказы, письма и пр. указания отдельных федеральных министерств и ведомств;</w:t>
      </w:r>
    </w:p>
    <w:p w14:paraId="3A1AD5D9" w14:textId="77777777" w:rsidR="004432F3" w:rsidRPr="001A37E6" w:rsidRDefault="004432F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- законы субъектов России;</w:t>
      </w:r>
    </w:p>
    <w:p w14:paraId="328AC092" w14:textId="77777777" w:rsidR="004432F3" w:rsidRPr="001A37E6" w:rsidRDefault="004432F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- распоряжения губернаторов;</w:t>
      </w:r>
    </w:p>
    <w:p w14:paraId="100A799C" w14:textId="77777777" w:rsidR="004432F3" w:rsidRPr="001A37E6" w:rsidRDefault="004432F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- распоряжения областных (республиканских) правительств;</w:t>
      </w:r>
    </w:p>
    <w:p w14:paraId="7CE7FD9B" w14:textId="77777777" w:rsidR="004432F3" w:rsidRPr="001A37E6" w:rsidRDefault="004432F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- судебная практика (т.е. постановления Верховного и прочих судов России);</w:t>
      </w:r>
    </w:p>
    <w:p w14:paraId="6AF91C64" w14:textId="77777777" w:rsidR="004432F3" w:rsidRPr="001A37E6" w:rsidRDefault="004432F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- законодательные акты, утратившие силу.</w:t>
      </w:r>
    </w:p>
    <w:p w14:paraId="71C3168C" w14:textId="77777777" w:rsidR="0032031D" w:rsidRPr="001A37E6" w:rsidRDefault="0032031D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Федеральные законы следует записывать в формате:</w:t>
      </w:r>
    </w:p>
    <w:p w14:paraId="6444DA30" w14:textId="77777777" w:rsidR="00D70992" w:rsidRPr="001A37E6" w:rsidRDefault="0032031D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Федеральный закон от [дата] № [номер] «[название]» // [официальный источник публикации, год, номер, статья]</w:t>
      </w:r>
    </w:p>
    <w:p w14:paraId="407361D8" w14:textId="77777777" w:rsidR="0032031D" w:rsidRPr="001A37E6" w:rsidRDefault="0032031D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Законы</w:t>
      </w:r>
      <w:r w:rsidR="001770DC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располагаются</w:t>
      </w:r>
      <w:r w:rsidR="008C2524" w:rsidRPr="001A37E6">
        <w:rPr>
          <w:sz w:val="28"/>
          <w:szCs w:val="28"/>
        </w:rPr>
        <w:t xml:space="preserve"> не по </w:t>
      </w:r>
      <w:r w:rsidRPr="001A37E6">
        <w:rPr>
          <w:sz w:val="28"/>
          <w:szCs w:val="28"/>
        </w:rPr>
        <w:t>алфавиту,</w:t>
      </w:r>
      <w:r w:rsidR="001770DC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а</w:t>
      </w:r>
      <w:r w:rsidR="001770DC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по</w:t>
      </w:r>
      <w:r w:rsidR="001770DC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дате</w:t>
      </w:r>
      <w:r w:rsidR="001770DC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принятия</w:t>
      </w:r>
      <w:r w:rsidR="001770DC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(подписания Президентом России) – впереди более старые.</w:t>
      </w:r>
    </w:p>
    <w:p w14:paraId="257D5F5B" w14:textId="77777777" w:rsidR="00345FD3" w:rsidRPr="00C52EBC" w:rsidRDefault="00345FD3" w:rsidP="001A37E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52EBC">
        <w:rPr>
          <w:b/>
          <w:sz w:val="28"/>
          <w:szCs w:val="28"/>
        </w:rPr>
        <w:t xml:space="preserve">Примеры оформления </w:t>
      </w:r>
      <w:r w:rsidR="00C52EBC" w:rsidRPr="00C52EBC">
        <w:rPr>
          <w:b/>
          <w:sz w:val="28"/>
          <w:szCs w:val="28"/>
        </w:rPr>
        <w:t>списка использованной литературы</w:t>
      </w:r>
      <w:r w:rsidRPr="00C52EBC">
        <w:rPr>
          <w:b/>
          <w:sz w:val="28"/>
          <w:szCs w:val="28"/>
        </w:rPr>
        <w:t>:</w:t>
      </w:r>
    </w:p>
    <w:p w14:paraId="55BFEF43" w14:textId="77777777" w:rsidR="00345FD3" w:rsidRPr="00C52EBC" w:rsidRDefault="00345FD3" w:rsidP="001A37E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C52EBC">
        <w:rPr>
          <w:i/>
          <w:sz w:val="28"/>
          <w:szCs w:val="28"/>
        </w:rPr>
        <w:t>Описание книги с 1 автором:</w:t>
      </w:r>
    </w:p>
    <w:p w14:paraId="3F4AC8F0" w14:textId="77777777" w:rsidR="00345FD3" w:rsidRPr="00C52EBC" w:rsidRDefault="00345FD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C52EBC">
        <w:rPr>
          <w:sz w:val="28"/>
          <w:szCs w:val="28"/>
        </w:rPr>
        <w:t>Первушкин В. И.</w:t>
      </w:r>
      <w:r w:rsidR="000B4F63" w:rsidRPr="00C52EBC">
        <w:rPr>
          <w:sz w:val="28"/>
          <w:szCs w:val="28"/>
        </w:rPr>
        <w:t xml:space="preserve"> </w:t>
      </w:r>
      <w:r w:rsidRPr="00C52EBC">
        <w:rPr>
          <w:sz w:val="28"/>
          <w:szCs w:val="28"/>
        </w:rPr>
        <w:t xml:space="preserve">Губернские статистические комитеты и провинциальная историческая наука / В. </w:t>
      </w:r>
      <w:r w:rsidR="00C52EBC" w:rsidRPr="00C52EBC">
        <w:rPr>
          <w:sz w:val="28"/>
          <w:szCs w:val="28"/>
        </w:rPr>
        <w:t>И. Первушкин. – Пенза: ПГПУ, 2021</w:t>
      </w:r>
      <w:r w:rsidRPr="00C52EBC">
        <w:rPr>
          <w:sz w:val="28"/>
          <w:szCs w:val="28"/>
        </w:rPr>
        <w:t>. – 214 с.</w:t>
      </w:r>
    </w:p>
    <w:p w14:paraId="330B72BC" w14:textId="77777777" w:rsidR="00345FD3" w:rsidRPr="00C52EBC" w:rsidRDefault="00345FD3" w:rsidP="001A37E6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2EBC">
        <w:rPr>
          <w:i/>
          <w:sz w:val="28"/>
          <w:szCs w:val="28"/>
        </w:rPr>
        <w:t>На</w:t>
      </w:r>
      <w:r w:rsidR="000B4F63" w:rsidRPr="00C52EBC">
        <w:rPr>
          <w:i/>
          <w:sz w:val="28"/>
          <w:szCs w:val="28"/>
          <w:lang w:val="en-US"/>
        </w:rPr>
        <w:t xml:space="preserve"> </w:t>
      </w:r>
      <w:r w:rsidRPr="00C52EBC">
        <w:rPr>
          <w:i/>
          <w:sz w:val="28"/>
          <w:szCs w:val="28"/>
        </w:rPr>
        <w:t>иностранном</w:t>
      </w:r>
      <w:r w:rsidR="000B4F63" w:rsidRPr="00C52EBC">
        <w:rPr>
          <w:i/>
          <w:sz w:val="28"/>
          <w:szCs w:val="28"/>
          <w:lang w:val="en-US"/>
        </w:rPr>
        <w:t xml:space="preserve"> </w:t>
      </w:r>
      <w:r w:rsidRPr="00C52EBC">
        <w:rPr>
          <w:i/>
          <w:sz w:val="28"/>
          <w:szCs w:val="28"/>
        </w:rPr>
        <w:t>языке</w:t>
      </w:r>
      <w:r w:rsidRPr="00C52EBC">
        <w:rPr>
          <w:i/>
          <w:sz w:val="28"/>
          <w:szCs w:val="28"/>
          <w:lang w:val="en-US"/>
        </w:rPr>
        <w:t>:</w:t>
      </w:r>
    </w:p>
    <w:p w14:paraId="593D5E14" w14:textId="77777777" w:rsidR="00345FD3" w:rsidRPr="001A37E6" w:rsidRDefault="00345FD3" w:rsidP="001A37E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A37E6">
        <w:rPr>
          <w:sz w:val="28"/>
          <w:szCs w:val="28"/>
          <w:lang w:val="en-US"/>
        </w:rPr>
        <w:lastRenderedPageBreak/>
        <w:t xml:space="preserve">Raby, D. </w:t>
      </w:r>
      <w:proofErr w:type="spellStart"/>
      <w:proofErr w:type="gramStart"/>
      <w:r w:rsidRPr="001A37E6">
        <w:rPr>
          <w:sz w:val="28"/>
          <w:szCs w:val="28"/>
          <w:lang w:val="en-US"/>
        </w:rPr>
        <w:t>L.Fascism</w:t>
      </w:r>
      <w:proofErr w:type="spellEnd"/>
      <w:proofErr w:type="gramEnd"/>
      <w:r w:rsidRPr="001A37E6">
        <w:rPr>
          <w:sz w:val="28"/>
          <w:szCs w:val="28"/>
          <w:lang w:val="en-US"/>
        </w:rPr>
        <w:t xml:space="preserve"> and resistance in Portugal: Communists, liberals a. </w:t>
      </w:r>
      <w:proofErr w:type="spellStart"/>
      <w:r w:rsidRPr="001A37E6">
        <w:rPr>
          <w:sz w:val="28"/>
          <w:szCs w:val="28"/>
          <w:lang w:val="en-US"/>
        </w:rPr>
        <w:t>milit</w:t>
      </w:r>
      <w:proofErr w:type="spellEnd"/>
      <w:r w:rsidRPr="001A37E6">
        <w:rPr>
          <w:sz w:val="28"/>
          <w:szCs w:val="28"/>
          <w:lang w:val="en-US"/>
        </w:rPr>
        <w:t>. dissidents in the opposition to Salazar, 1941-1974 / D.L. Raby. – Manchester; New York: Manchester univ. press, Cop. 1988. – 288 p.</w:t>
      </w:r>
    </w:p>
    <w:p w14:paraId="224EFF8E" w14:textId="77777777" w:rsidR="00345FD3" w:rsidRPr="001A37E6" w:rsidRDefault="00345FD3" w:rsidP="001A37E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37E6">
        <w:rPr>
          <w:i/>
          <w:sz w:val="28"/>
          <w:szCs w:val="28"/>
        </w:rPr>
        <w:t>Описание книги с 2 авторами:</w:t>
      </w:r>
    </w:p>
    <w:p w14:paraId="4BAEBFB4" w14:textId="77777777" w:rsidR="00345FD3" w:rsidRPr="001A37E6" w:rsidRDefault="00345FD3" w:rsidP="001A37E6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A37E6">
        <w:rPr>
          <w:sz w:val="28"/>
          <w:szCs w:val="28"/>
        </w:rPr>
        <w:t>Ставицк</w:t>
      </w:r>
      <w:r w:rsidR="00E43AE6">
        <w:rPr>
          <w:sz w:val="28"/>
          <w:szCs w:val="28"/>
        </w:rPr>
        <w:t>ий</w:t>
      </w:r>
      <w:proofErr w:type="spellEnd"/>
      <w:r w:rsidR="00E43AE6">
        <w:rPr>
          <w:sz w:val="28"/>
          <w:szCs w:val="28"/>
        </w:rPr>
        <w:t xml:space="preserve"> В.</w:t>
      </w:r>
      <w:r w:rsidRPr="001A37E6">
        <w:rPr>
          <w:sz w:val="28"/>
          <w:szCs w:val="28"/>
        </w:rPr>
        <w:t>В.</w:t>
      </w:r>
      <w:r w:rsidR="00E43AE6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 xml:space="preserve">Неолит – ранний энеолит лесостепного </w:t>
      </w:r>
      <w:proofErr w:type="spellStart"/>
      <w:r w:rsidRPr="001A37E6">
        <w:rPr>
          <w:sz w:val="28"/>
          <w:szCs w:val="28"/>
        </w:rPr>
        <w:t>Посурья</w:t>
      </w:r>
      <w:proofErr w:type="spellEnd"/>
      <w:r w:rsidRPr="001A37E6">
        <w:rPr>
          <w:sz w:val="28"/>
          <w:szCs w:val="28"/>
        </w:rPr>
        <w:t xml:space="preserve"> и </w:t>
      </w:r>
      <w:proofErr w:type="spellStart"/>
      <w:r w:rsidRPr="001A37E6">
        <w:rPr>
          <w:sz w:val="28"/>
          <w:szCs w:val="28"/>
        </w:rPr>
        <w:t>Прихоперья</w:t>
      </w:r>
      <w:proofErr w:type="spellEnd"/>
      <w:r w:rsidRPr="001A37E6">
        <w:rPr>
          <w:sz w:val="28"/>
          <w:szCs w:val="28"/>
        </w:rPr>
        <w:t xml:space="preserve"> / В.В. </w:t>
      </w:r>
      <w:proofErr w:type="spellStart"/>
      <w:r w:rsidRPr="001A37E6">
        <w:rPr>
          <w:sz w:val="28"/>
          <w:szCs w:val="28"/>
        </w:rPr>
        <w:t>Ставицкий</w:t>
      </w:r>
      <w:proofErr w:type="spellEnd"/>
      <w:r w:rsidRPr="001A37E6">
        <w:rPr>
          <w:sz w:val="28"/>
          <w:szCs w:val="28"/>
        </w:rPr>
        <w:t xml:space="preserve">, А.А. </w:t>
      </w:r>
      <w:proofErr w:type="spellStart"/>
      <w:r w:rsidRPr="001A37E6">
        <w:rPr>
          <w:sz w:val="28"/>
          <w:szCs w:val="28"/>
        </w:rPr>
        <w:t>Хреков</w:t>
      </w:r>
      <w:proofErr w:type="spellEnd"/>
      <w:r w:rsidRPr="001A37E6">
        <w:rPr>
          <w:sz w:val="28"/>
          <w:szCs w:val="28"/>
        </w:rPr>
        <w:t>. – Са</w:t>
      </w:r>
      <w:r w:rsidR="00C52EBC">
        <w:rPr>
          <w:sz w:val="28"/>
          <w:szCs w:val="28"/>
        </w:rPr>
        <w:t xml:space="preserve">ратов: Изд-во </w:t>
      </w:r>
      <w:proofErr w:type="spellStart"/>
      <w:r w:rsidR="00C52EBC">
        <w:rPr>
          <w:sz w:val="28"/>
          <w:szCs w:val="28"/>
        </w:rPr>
        <w:t>Сарат</w:t>
      </w:r>
      <w:proofErr w:type="spellEnd"/>
      <w:r w:rsidR="00C52EBC">
        <w:rPr>
          <w:sz w:val="28"/>
          <w:szCs w:val="28"/>
        </w:rPr>
        <w:t>. ун-та, 2018</w:t>
      </w:r>
      <w:r w:rsidRPr="001A37E6">
        <w:rPr>
          <w:sz w:val="28"/>
          <w:szCs w:val="28"/>
        </w:rPr>
        <w:t xml:space="preserve"> (Тип. Изд-ва). – 166 с.</w:t>
      </w:r>
    </w:p>
    <w:p w14:paraId="09FD436C" w14:textId="77777777" w:rsidR="00345FD3" w:rsidRPr="001A37E6" w:rsidRDefault="00345FD3" w:rsidP="001A37E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37E6">
        <w:rPr>
          <w:i/>
          <w:sz w:val="28"/>
          <w:szCs w:val="28"/>
        </w:rPr>
        <w:t>Описание книги с 3 авторами:</w:t>
      </w:r>
    </w:p>
    <w:p w14:paraId="54103058" w14:textId="77777777" w:rsidR="00345FD3" w:rsidRPr="001A37E6" w:rsidRDefault="00E43AE6" w:rsidP="001A37E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Варламова Л.</w:t>
      </w:r>
      <w:r w:rsidR="00345FD3" w:rsidRPr="001A37E6">
        <w:rPr>
          <w:sz w:val="28"/>
          <w:szCs w:val="28"/>
        </w:rPr>
        <w:t>Н.</w:t>
      </w:r>
      <w:r>
        <w:rPr>
          <w:sz w:val="28"/>
          <w:szCs w:val="28"/>
        </w:rPr>
        <w:t xml:space="preserve"> </w:t>
      </w:r>
      <w:r w:rsidR="00345FD3" w:rsidRPr="001A37E6">
        <w:rPr>
          <w:sz w:val="28"/>
          <w:szCs w:val="28"/>
        </w:rPr>
        <w:t>Управление документацией: англо-русский аннотированный словарь стандартизированной терминологии / Л. Н. Варламова, Л. С. Баюн, К. А</w:t>
      </w:r>
      <w:r w:rsidR="00C52EBC">
        <w:rPr>
          <w:sz w:val="28"/>
          <w:szCs w:val="28"/>
        </w:rPr>
        <w:t xml:space="preserve">. </w:t>
      </w:r>
      <w:proofErr w:type="spellStart"/>
      <w:r w:rsidR="00C52EBC">
        <w:rPr>
          <w:sz w:val="28"/>
          <w:szCs w:val="28"/>
        </w:rPr>
        <w:t>Бастрикова</w:t>
      </w:r>
      <w:proofErr w:type="spellEnd"/>
      <w:r w:rsidR="00C52EBC">
        <w:rPr>
          <w:sz w:val="28"/>
          <w:szCs w:val="28"/>
        </w:rPr>
        <w:t>. – Москва: Спутник</w:t>
      </w:r>
      <w:r w:rsidR="00345FD3" w:rsidRPr="001A37E6">
        <w:rPr>
          <w:sz w:val="28"/>
          <w:szCs w:val="28"/>
        </w:rPr>
        <w:t>, 2017. – 398 с.</w:t>
      </w:r>
    </w:p>
    <w:p w14:paraId="0C1B7CF5" w14:textId="77777777" w:rsidR="00345FD3" w:rsidRPr="001A37E6" w:rsidRDefault="00345FD3" w:rsidP="001A37E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37E6">
        <w:rPr>
          <w:i/>
          <w:sz w:val="28"/>
          <w:szCs w:val="28"/>
        </w:rPr>
        <w:t>Описание книги с 4 авторами:</w:t>
      </w:r>
    </w:p>
    <w:p w14:paraId="15958671" w14:textId="77777777" w:rsidR="00345FD3" w:rsidRPr="001A37E6" w:rsidRDefault="00345FD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 xml:space="preserve">Германия во второй мировой войне (1939–1945) / В. </w:t>
      </w:r>
      <w:proofErr w:type="spellStart"/>
      <w:r w:rsidRPr="001A37E6">
        <w:rPr>
          <w:sz w:val="28"/>
          <w:szCs w:val="28"/>
        </w:rPr>
        <w:t>Блейер</w:t>
      </w:r>
      <w:proofErr w:type="spellEnd"/>
      <w:r w:rsidRPr="001A37E6">
        <w:rPr>
          <w:sz w:val="28"/>
          <w:szCs w:val="28"/>
        </w:rPr>
        <w:t xml:space="preserve">, К. </w:t>
      </w:r>
      <w:proofErr w:type="spellStart"/>
      <w:r w:rsidRPr="001A37E6">
        <w:rPr>
          <w:sz w:val="28"/>
          <w:szCs w:val="28"/>
        </w:rPr>
        <w:t>Дрехслер</w:t>
      </w:r>
      <w:proofErr w:type="spellEnd"/>
      <w:r w:rsidRPr="001A37E6">
        <w:rPr>
          <w:sz w:val="28"/>
          <w:szCs w:val="28"/>
        </w:rPr>
        <w:t xml:space="preserve">, Г. </w:t>
      </w:r>
      <w:proofErr w:type="spellStart"/>
      <w:r w:rsidRPr="001A37E6">
        <w:rPr>
          <w:sz w:val="28"/>
          <w:szCs w:val="28"/>
        </w:rPr>
        <w:t>Ферстер</w:t>
      </w:r>
      <w:proofErr w:type="spellEnd"/>
      <w:r w:rsidRPr="001A37E6">
        <w:rPr>
          <w:sz w:val="28"/>
          <w:szCs w:val="28"/>
        </w:rPr>
        <w:t xml:space="preserve">, Г. Хасс; перевод с нем. А. И. Долгорукова [и др.]; под ред. д-ра ист. наук, проф. полк. М. И. </w:t>
      </w:r>
      <w:proofErr w:type="spellStart"/>
      <w:r w:rsidRPr="001A37E6">
        <w:rPr>
          <w:sz w:val="28"/>
          <w:szCs w:val="28"/>
        </w:rPr>
        <w:t>Семиряги</w:t>
      </w:r>
      <w:proofErr w:type="spellEnd"/>
      <w:r w:rsidRPr="001A37E6">
        <w:rPr>
          <w:sz w:val="28"/>
          <w:szCs w:val="28"/>
        </w:rPr>
        <w:t>. – Москва: Воениздат, 1971. – 432 с.</w:t>
      </w:r>
    </w:p>
    <w:p w14:paraId="245362D0" w14:textId="77777777" w:rsidR="00345FD3" w:rsidRPr="001A37E6" w:rsidRDefault="00345FD3" w:rsidP="001A37E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37E6">
        <w:rPr>
          <w:i/>
          <w:sz w:val="28"/>
          <w:szCs w:val="28"/>
        </w:rPr>
        <w:t>Описание книги с 5 и более авторами, под редакцией:</w:t>
      </w:r>
    </w:p>
    <w:p w14:paraId="2E027D29" w14:textId="77777777" w:rsidR="00345FD3" w:rsidRPr="001A37E6" w:rsidRDefault="00345FD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 xml:space="preserve">Краткая история Германии / </w:t>
      </w:r>
      <w:proofErr w:type="spellStart"/>
      <w:r w:rsidRPr="001A37E6">
        <w:rPr>
          <w:sz w:val="28"/>
          <w:szCs w:val="28"/>
        </w:rPr>
        <w:t>Ульф</w:t>
      </w:r>
      <w:proofErr w:type="spellEnd"/>
      <w:r w:rsidR="00E43AE6">
        <w:rPr>
          <w:sz w:val="28"/>
          <w:szCs w:val="28"/>
        </w:rPr>
        <w:t xml:space="preserve"> </w:t>
      </w:r>
      <w:proofErr w:type="spellStart"/>
      <w:r w:rsidRPr="001A37E6">
        <w:rPr>
          <w:sz w:val="28"/>
          <w:szCs w:val="28"/>
        </w:rPr>
        <w:t>Дирльмайер</w:t>
      </w:r>
      <w:proofErr w:type="spellEnd"/>
      <w:r w:rsidRPr="001A37E6">
        <w:rPr>
          <w:sz w:val="28"/>
          <w:szCs w:val="28"/>
        </w:rPr>
        <w:t xml:space="preserve">, Андреас </w:t>
      </w:r>
      <w:proofErr w:type="spellStart"/>
      <w:r w:rsidRPr="001A37E6">
        <w:rPr>
          <w:sz w:val="28"/>
          <w:szCs w:val="28"/>
        </w:rPr>
        <w:t>Гестрих</w:t>
      </w:r>
      <w:proofErr w:type="spellEnd"/>
      <w:r w:rsidRPr="001A37E6">
        <w:rPr>
          <w:sz w:val="28"/>
          <w:szCs w:val="28"/>
        </w:rPr>
        <w:t xml:space="preserve">, Ульрих </w:t>
      </w:r>
      <w:proofErr w:type="spellStart"/>
      <w:r w:rsidRPr="001A37E6">
        <w:rPr>
          <w:sz w:val="28"/>
          <w:szCs w:val="28"/>
        </w:rPr>
        <w:t>Херманн</w:t>
      </w:r>
      <w:proofErr w:type="spellEnd"/>
      <w:r w:rsidRPr="001A37E6">
        <w:rPr>
          <w:sz w:val="28"/>
          <w:szCs w:val="28"/>
        </w:rPr>
        <w:t>. [и др.]; Пер. с нем. К. В. Тимофеевой. – Санкт-Петербург: Евразия, 2008. – 542 с.</w:t>
      </w:r>
    </w:p>
    <w:p w14:paraId="30885F31" w14:textId="77777777" w:rsidR="00345FD3" w:rsidRPr="001A37E6" w:rsidRDefault="00345FD3" w:rsidP="001A37E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37E6">
        <w:rPr>
          <w:i/>
          <w:sz w:val="28"/>
          <w:szCs w:val="28"/>
        </w:rPr>
        <w:t>Описание книги под редакцией:</w:t>
      </w:r>
    </w:p>
    <w:p w14:paraId="7AB8B7B5" w14:textId="77777777" w:rsidR="00345FD3" w:rsidRPr="001A37E6" w:rsidRDefault="00345FD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 xml:space="preserve">Философия истории: Учеб. пособие для студентов вузов, обучающихся по </w:t>
      </w:r>
      <w:proofErr w:type="spellStart"/>
      <w:r w:rsidRPr="001A37E6">
        <w:rPr>
          <w:sz w:val="28"/>
          <w:szCs w:val="28"/>
        </w:rPr>
        <w:t>гуманит</w:t>
      </w:r>
      <w:proofErr w:type="spellEnd"/>
      <w:r w:rsidRPr="001A37E6">
        <w:rPr>
          <w:sz w:val="28"/>
          <w:szCs w:val="28"/>
        </w:rPr>
        <w:t>. спец. и направлениям / [А. С. Панарин и др.]; под ред. А. С. Панарина. – Москва</w:t>
      </w:r>
      <w:r w:rsidR="00C52EBC">
        <w:rPr>
          <w:sz w:val="28"/>
          <w:szCs w:val="28"/>
        </w:rPr>
        <w:t>: Гардарики, 201</w:t>
      </w:r>
      <w:r w:rsidRPr="001A37E6">
        <w:rPr>
          <w:sz w:val="28"/>
          <w:szCs w:val="28"/>
        </w:rPr>
        <w:t>9. – 431 с.</w:t>
      </w:r>
    </w:p>
    <w:p w14:paraId="1B6CA3F3" w14:textId="77777777" w:rsidR="00345FD3" w:rsidRPr="001A37E6" w:rsidRDefault="00345FD3" w:rsidP="001A37E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37E6">
        <w:rPr>
          <w:i/>
          <w:sz w:val="28"/>
          <w:szCs w:val="28"/>
        </w:rPr>
        <w:t>Справочник:</w:t>
      </w:r>
    </w:p>
    <w:p w14:paraId="31DA6B3C" w14:textId="77777777" w:rsidR="00345FD3" w:rsidRPr="001A37E6" w:rsidRDefault="00345FD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 xml:space="preserve">Год за годом: Хроника важнейших событий общественной жизни Пензенской области за 50 лет / Сост. В. С. Годин, Е. Я. Дмитров, В. А. Озерская, А. В. Сергеев, А. П. </w:t>
      </w:r>
      <w:proofErr w:type="spellStart"/>
      <w:r w:rsidRPr="001A37E6">
        <w:rPr>
          <w:sz w:val="28"/>
          <w:szCs w:val="28"/>
        </w:rPr>
        <w:t>Сташова</w:t>
      </w:r>
      <w:proofErr w:type="spellEnd"/>
      <w:r w:rsidRPr="001A37E6">
        <w:rPr>
          <w:sz w:val="28"/>
          <w:szCs w:val="28"/>
        </w:rPr>
        <w:t>. – Саратов–Пенза: Приволжское книжное издательство, 1967. – 175 с.</w:t>
      </w:r>
    </w:p>
    <w:p w14:paraId="23509AFD" w14:textId="77777777" w:rsidR="00345FD3" w:rsidRPr="001A37E6" w:rsidRDefault="00345FD3" w:rsidP="001A37E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37E6">
        <w:rPr>
          <w:i/>
          <w:sz w:val="28"/>
          <w:szCs w:val="28"/>
        </w:rPr>
        <w:t>Диссертации и авторефераты диссертаций:</w:t>
      </w:r>
    </w:p>
    <w:p w14:paraId="6656AC9B" w14:textId="77777777" w:rsidR="00345FD3" w:rsidRPr="001A37E6" w:rsidRDefault="00345FD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Ярославцева, Т. А.</w:t>
      </w:r>
      <w:r w:rsidR="001770DC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 xml:space="preserve">Становление и развитие жилищно-коммунального </w:t>
      </w:r>
      <w:r w:rsidRPr="001A37E6">
        <w:rPr>
          <w:sz w:val="28"/>
          <w:szCs w:val="28"/>
        </w:rPr>
        <w:lastRenderedPageBreak/>
        <w:t>хозяйства на Дальнем Востоке России: Вторая половина XIX-начало XX вв.: диссертация ... канд. ист. наук: 07.00.02 / Ярославцева Татьяна Александровна. – Хабаровск, 2003. – 260 с.</w:t>
      </w:r>
    </w:p>
    <w:p w14:paraId="2628A834" w14:textId="77777777" w:rsidR="00345FD3" w:rsidRPr="001A37E6" w:rsidRDefault="00345FD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Коняхин Г. В.</w:t>
      </w:r>
      <w:r w:rsidR="001770DC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 xml:space="preserve">Государственная жилищная политика в СССР и постсоветской России: политологический анализ: автореферат </w:t>
      </w:r>
      <w:proofErr w:type="spellStart"/>
      <w:r w:rsidRPr="001A37E6">
        <w:rPr>
          <w:sz w:val="28"/>
          <w:szCs w:val="28"/>
        </w:rPr>
        <w:t>дис</w:t>
      </w:r>
      <w:proofErr w:type="spellEnd"/>
      <w:r w:rsidRPr="001A37E6">
        <w:rPr>
          <w:sz w:val="28"/>
          <w:szCs w:val="28"/>
        </w:rPr>
        <w:t>. ... д-ра</w:t>
      </w:r>
      <w:proofErr w:type="gramStart"/>
      <w:r w:rsidRPr="001A37E6">
        <w:rPr>
          <w:sz w:val="28"/>
          <w:szCs w:val="28"/>
        </w:rPr>
        <w:t>.</w:t>
      </w:r>
      <w:proofErr w:type="gramEnd"/>
      <w:r w:rsidRPr="001A37E6">
        <w:rPr>
          <w:sz w:val="28"/>
          <w:szCs w:val="28"/>
        </w:rPr>
        <w:t xml:space="preserve"> полит. наук: 23.00.02 / Коняхин Геннадий Владимирович. – Москва, 2011. – 52 с.</w:t>
      </w:r>
    </w:p>
    <w:p w14:paraId="00C989F8" w14:textId="77777777" w:rsidR="00345FD3" w:rsidRPr="001A37E6" w:rsidRDefault="00345FD3" w:rsidP="001A37E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37E6">
        <w:rPr>
          <w:i/>
          <w:sz w:val="28"/>
          <w:szCs w:val="28"/>
        </w:rPr>
        <w:t>Описание статьи с 1 автором:</w:t>
      </w:r>
    </w:p>
    <w:p w14:paraId="4EBE8F9D" w14:textId="77777777" w:rsidR="00345FD3" w:rsidRPr="001A37E6" w:rsidRDefault="00345FD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Хазанов А. М.</w:t>
      </w:r>
      <w:r w:rsidR="00C52EBC">
        <w:rPr>
          <w:sz w:val="28"/>
          <w:szCs w:val="28"/>
        </w:rPr>
        <w:t xml:space="preserve"> </w:t>
      </w:r>
      <w:proofErr w:type="spellStart"/>
      <w:r w:rsidRPr="001A37E6">
        <w:rPr>
          <w:sz w:val="28"/>
          <w:szCs w:val="28"/>
        </w:rPr>
        <w:t>Салазар</w:t>
      </w:r>
      <w:proofErr w:type="spellEnd"/>
      <w:r w:rsidRPr="001A37E6">
        <w:rPr>
          <w:sz w:val="28"/>
          <w:szCs w:val="28"/>
        </w:rPr>
        <w:t>: 40 лет диктатуры в Португалии / А. М. Хазанов // Новая и новейшая история. – 20</w:t>
      </w:r>
      <w:r w:rsidR="00C52EBC">
        <w:rPr>
          <w:sz w:val="28"/>
          <w:szCs w:val="28"/>
        </w:rPr>
        <w:t>1</w:t>
      </w:r>
      <w:r w:rsidRPr="001A37E6">
        <w:rPr>
          <w:sz w:val="28"/>
          <w:szCs w:val="28"/>
        </w:rPr>
        <w:t>9. – № 3. – С. 129-146.</w:t>
      </w:r>
    </w:p>
    <w:p w14:paraId="7F984D6E" w14:textId="77777777" w:rsidR="00345FD3" w:rsidRPr="001A37E6" w:rsidRDefault="00345FD3" w:rsidP="001A37E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37E6">
        <w:rPr>
          <w:i/>
          <w:sz w:val="28"/>
          <w:szCs w:val="28"/>
        </w:rPr>
        <w:t>Описание статьи с 2 авторами:</w:t>
      </w:r>
    </w:p>
    <w:p w14:paraId="10DF60A3" w14:textId="77777777" w:rsidR="00345FD3" w:rsidRPr="001A37E6" w:rsidRDefault="00345FD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Власов В. А.</w:t>
      </w:r>
      <w:r w:rsidR="00C52EBC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Выселение раскулаченных крестьян Пензенского края / В. А. Власов, А.В.</w:t>
      </w:r>
      <w:r w:rsidR="00C52EBC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Тишкина // Известия Пензенского государственного педагогического университета им. В.Г. Белин</w:t>
      </w:r>
      <w:r w:rsidR="00C52EBC">
        <w:rPr>
          <w:sz w:val="28"/>
          <w:szCs w:val="28"/>
        </w:rPr>
        <w:t>ского. Гуманитарные науки. – 202</w:t>
      </w:r>
      <w:r w:rsidRPr="001A37E6">
        <w:rPr>
          <w:sz w:val="28"/>
          <w:szCs w:val="28"/>
        </w:rPr>
        <w:t>1. – № 23. – С. 338-344.</w:t>
      </w:r>
    </w:p>
    <w:p w14:paraId="648B0170" w14:textId="77777777" w:rsidR="00345FD3" w:rsidRPr="001A37E6" w:rsidRDefault="00345FD3" w:rsidP="001A37E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37E6">
        <w:rPr>
          <w:i/>
          <w:sz w:val="28"/>
          <w:szCs w:val="28"/>
        </w:rPr>
        <w:t>Описание статьи с 3 авторами:</w:t>
      </w:r>
    </w:p>
    <w:p w14:paraId="43C316AE" w14:textId="77777777" w:rsidR="00345FD3" w:rsidRPr="001A37E6" w:rsidRDefault="00345FD3" w:rsidP="001A37E6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A37E6">
        <w:rPr>
          <w:sz w:val="28"/>
          <w:szCs w:val="28"/>
        </w:rPr>
        <w:t>Вазерова</w:t>
      </w:r>
      <w:proofErr w:type="spellEnd"/>
      <w:r w:rsidRPr="001A37E6">
        <w:rPr>
          <w:sz w:val="28"/>
          <w:szCs w:val="28"/>
        </w:rPr>
        <w:t xml:space="preserve"> А. Г.</w:t>
      </w:r>
      <w:r w:rsidR="00DA79A0" w:rsidRPr="00DA79A0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 xml:space="preserve">Театры Пензенской области в 1940-1950-е годы / А. Г. </w:t>
      </w:r>
      <w:proofErr w:type="spellStart"/>
      <w:r w:rsidRPr="001A37E6">
        <w:rPr>
          <w:sz w:val="28"/>
          <w:szCs w:val="28"/>
        </w:rPr>
        <w:t>Вазерова</w:t>
      </w:r>
      <w:proofErr w:type="spellEnd"/>
      <w:r w:rsidRPr="001A37E6">
        <w:rPr>
          <w:sz w:val="28"/>
          <w:szCs w:val="28"/>
        </w:rPr>
        <w:t xml:space="preserve">, Н. В. Мику, И. Н. </w:t>
      </w:r>
      <w:proofErr w:type="spellStart"/>
      <w:r w:rsidRPr="001A37E6">
        <w:rPr>
          <w:sz w:val="28"/>
          <w:szCs w:val="28"/>
        </w:rPr>
        <w:t>Гарькин</w:t>
      </w:r>
      <w:proofErr w:type="spellEnd"/>
      <w:r w:rsidRPr="001A37E6">
        <w:rPr>
          <w:sz w:val="28"/>
          <w:szCs w:val="28"/>
        </w:rPr>
        <w:t xml:space="preserve"> // Гуманитарные, социально-экономические и общественные науки. – 2014. – №4. – С. 108-111.</w:t>
      </w:r>
    </w:p>
    <w:p w14:paraId="2E49E7C1" w14:textId="77777777" w:rsidR="00345FD3" w:rsidRPr="001A37E6" w:rsidRDefault="00345FD3" w:rsidP="001A37E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37E6">
        <w:rPr>
          <w:i/>
          <w:sz w:val="28"/>
          <w:szCs w:val="28"/>
        </w:rPr>
        <w:t>Описание статьи с 4 авторами:</w:t>
      </w:r>
    </w:p>
    <w:p w14:paraId="644CA915" w14:textId="77777777" w:rsidR="00345FD3" w:rsidRPr="001A37E6" w:rsidRDefault="00345FD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 xml:space="preserve">Финансовая интеграция как основа развития региональных рынков / М. Гуревич, Г. </w:t>
      </w:r>
      <w:proofErr w:type="spellStart"/>
      <w:r w:rsidRPr="001A37E6">
        <w:rPr>
          <w:sz w:val="28"/>
          <w:szCs w:val="28"/>
        </w:rPr>
        <w:t>Господарчук</w:t>
      </w:r>
      <w:proofErr w:type="spellEnd"/>
      <w:r w:rsidRPr="001A37E6">
        <w:rPr>
          <w:sz w:val="28"/>
          <w:szCs w:val="28"/>
        </w:rPr>
        <w:t>, М. Малкина, Г. Петр</w:t>
      </w:r>
      <w:r w:rsidR="00C52EBC">
        <w:rPr>
          <w:sz w:val="28"/>
          <w:szCs w:val="28"/>
        </w:rPr>
        <w:t>ов. // Рынок ценных бумаг. – 2019</w:t>
      </w:r>
      <w:r w:rsidRPr="001A37E6">
        <w:rPr>
          <w:sz w:val="28"/>
          <w:szCs w:val="28"/>
        </w:rPr>
        <w:t>. – №14. – С. 64-68.</w:t>
      </w:r>
    </w:p>
    <w:p w14:paraId="6BFF7FE4" w14:textId="77777777" w:rsidR="00345FD3" w:rsidRPr="001A37E6" w:rsidRDefault="00345FD3" w:rsidP="001A37E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37E6">
        <w:rPr>
          <w:i/>
          <w:sz w:val="28"/>
          <w:szCs w:val="28"/>
        </w:rPr>
        <w:t>Описание статьи с 5 и более авторами:</w:t>
      </w:r>
    </w:p>
    <w:p w14:paraId="43DA31EF" w14:textId="77777777" w:rsidR="00345FD3" w:rsidRPr="001A37E6" w:rsidRDefault="00345FD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 xml:space="preserve">Хроника основных событий, вех, творчества и жизни И. И. </w:t>
      </w:r>
      <w:proofErr w:type="spellStart"/>
      <w:r w:rsidRPr="001A37E6">
        <w:rPr>
          <w:sz w:val="28"/>
          <w:szCs w:val="28"/>
        </w:rPr>
        <w:t>Спрыгина</w:t>
      </w:r>
      <w:proofErr w:type="spellEnd"/>
      <w:r w:rsidRPr="001A37E6">
        <w:rPr>
          <w:sz w:val="28"/>
          <w:szCs w:val="28"/>
        </w:rPr>
        <w:t xml:space="preserve"> /</w:t>
      </w:r>
      <w:proofErr w:type="spellStart"/>
      <w:r w:rsidRPr="001A37E6">
        <w:rPr>
          <w:sz w:val="28"/>
          <w:szCs w:val="28"/>
        </w:rPr>
        <w:t>Саксонов</w:t>
      </w:r>
      <w:proofErr w:type="spellEnd"/>
      <w:r w:rsidRPr="001A37E6">
        <w:rPr>
          <w:sz w:val="28"/>
          <w:szCs w:val="28"/>
        </w:rPr>
        <w:t xml:space="preserve"> С. В., Новикова Л. А., Сенатор С. А. [и др.]. // Самарская Лука: проблемы региональной и глобальной экологии. – 2018. – №4-1. – С. 22-26.</w:t>
      </w:r>
    </w:p>
    <w:p w14:paraId="24BA6B14" w14:textId="77777777" w:rsidR="00345FD3" w:rsidRPr="001A37E6" w:rsidRDefault="00345FD3" w:rsidP="001A37E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37E6">
        <w:rPr>
          <w:i/>
          <w:sz w:val="28"/>
          <w:szCs w:val="28"/>
        </w:rPr>
        <w:t>Описание статьи из сборника материалов научной конференции:</w:t>
      </w:r>
    </w:p>
    <w:p w14:paraId="1EAA9C29" w14:textId="77777777" w:rsidR="00345FD3" w:rsidRPr="001A37E6" w:rsidRDefault="00345FD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Кондрашин В. В.</w:t>
      </w:r>
      <w:r w:rsidR="00B65BF2">
        <w:rPr>
          <w:sz w:val="28"/>
          <w:szCs w:val="28"/>
        </w:rPr>
        <w:t xml:space="preserve"> Люди во времени: Л.</w:t>
      </w:r>
      <w:r w:rsidRPr="001A37E6">
        <w:rPr>
          <w:sz w:val="28"/>
          <w:szCs w:val="28"/>
        </w:rPr>
        <w:t xml:space="preserve">Б. Ермин и его команда / В. В. Кондрашин // Городское пространство в исторической ретроспективе: материалы </w:t>
      </w:r>
      <w:proofErr w:type="spellStart"/>
      <w:r w:rsidRPr="001A37E6">
        <w:rPr>
          <w:sz w:val="28"/>
          <w:szCs w:val="28"/>
        </w:rPr>
        <w:t>Всерос</w:t>
      </w:r>
      <w:proofErr w:type="spellEnd"/>
      <w:r w:rsidRPr="001A37E6">
        <w:rPr>
          <w:sz w:val="28"/>
          <w:szCs w:val="28"/>
        </w:rPr>
        <w:t>. науч.-</w:t>
      </w:r>
      <w:proofErr w:type="spellStart"/>
      <w:r w:rsidRPr="001A37E6">
        <w:rPr>
          <w:sz w:val="28"/>
          <w:szCs w:val="28"/>
        </w:rPr>
        <w:t>практ</w:t>
      </w:r>
      <w:proofErr w:type="spellEnd"/>
      <w:r w:rsidRPr="001A37E6">
        <w:rPr>
          <w:sz w:val="28"/>
          <w:szCs w:val="28"/>
        </w:rPr>
        <w:t xml:space="preserve">. </w:t>
      </w:r>
      <w:proofErr w:type="spellStart"/>
      <w:r w:rsidRPr="001A37E6">
        <w:rPr>
          <w:sz w:val="28"/>
          <w:szCs w:val="28"/>
        </w:rPr>
        <w:t>конф</w:t>
      </w:r>
      <w:proofErr w:type="spellEnd"/>
      <w:r w:rsidRPr="001A37E6">
        <w:rPr>
          <w:sz w:val="28"/>
          <w:szCs w:val="28"/>
        </w:rPr>
        <w:t xml:space="preserve">., </w:t>
      </w:r>
      <w:proofErr w:type="spellStart"/>
      <w:r w:rsidRPr="001A37E6">
        <w:rPr>
          <w:sz w:val="28"/>
          <w:szCs w:val="28"/>
        </w:rPr>
        <w:t>посвящ</w:t>
      </w:r>
      <w:proofErr w:type="spellEnd"/>
      <w:r w:rsidRPr="001A37E6">
        <w:rPr>
          <w:sz w:val="28"/>
          <w:szCs w:val="28"/>
        </w:rPr>
        <w:t xml:space="preserve">. 350-летию основания города </w:t>
      </w:r>
      <w:r w:rsidRPr="001A37E6">
        <w:rPr>
          <w:sz w:val="28"/>
          <w:szCs w:val="28"/>
        </w:rPr>
        <w:lastRenderedPageBreak/>
        <w:t>Пензы / под общ. ред. О. А. Суховой. – Пенза: ГУМНИЦ ПГУ, 2013. – С. 62–65.</w:t>
      </w:r>
    </w:p>
    <w:p w14:paraId="123585B9" w14:textId="77777777" w:rsidR="00345FD3" w:rsidRPr="001A37E6" w:rsidRDefault="00345FD3" w:rsidP="001A37E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37E6">
        <w:rPr>
          <w:i/>
          <w:sz w:val="28"/>
          <w:szCs w:val="28"/>
        </w:rPr>
        <w:t>Статья из газеты:</w:t>
      </w:r>
    </w:p>
    <w:p w14:paraId="2A57BFDB" w14:textId="77777777" w:rsidR="00345FD3" w:rsidRPr="001A37E6" w:rsidRDefault="00345FD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 xml:space="preserve">Хохрякова С. </w:t>
      </w:r>
      <w:r w:rsidR="00B65BF2">
        <w:rPr>
          <w:sz w:val="28"/>
          <w:szCs w:val="28"/>
        </w:rPr>
        <w:t xml:space="preserve">Ю. </w:t>
      </w:r>
      <w:r w:rsidRPr="001A37E6">
        <w:rPr>
          <w:sz w:val="28"/>
          <w:szCs w:val="28"/>
        </w:rPr>
        <w:t>Просто жить: итоги кинофестиваля «Сталкер» / С.</w:t>
      </w:r>
      <w:r w:rsidR="00B65BF2">
        <w:rPr>
          <w:sz w:val="28"/>
          <w:szCs w:val="28"/>
        </w:rPr>
        <w:t>Ю.</w:t>
      </w:r>
      <w:r w:rsidRPr="001A37E6">
        <w:rPr>
          <w:sz w:val="28"/>
          <w:szCs w:val="28"/>
        </w:rPr>
        <w:t xml:space="preserve"> Хохрякова</w:t>
      </w:r>
      <w:r w:rsidR="00C52EBC">
        <w:rPr>
          <w:sz w:val="28"/>
          <w:szCs w:val="28"/>
        </w:rPr>
        <w:t xml:space="preserve"> // Культура. – 2020</w:t>
      </w:r>
      <w:r w:rsidRPr="001A37E6">
        <w:rPr>
          <w:sz w:val="28"/>
          <w:szCs w:val="28"/>
        </w:rPr>
        <w:t>. – 23 дек. – С. 8.</w:t>
      </w:r>
    </w:p>
    <w:p w14:paraId="03681080" w14:textId="77777777" w:rsidR="00345FD3" w:rsidRPr="001A37E6" w:rsidRDefault="00345FD3" w:rsidP="001A37E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37E6">
        <w:rPr>
          <w:i/>
          <w:sz w:val="28"/>
          <w:szCs w:val="28"/>
        </w:rPr>
        <w:t>Описание ресурса Интернет (сайта):</w:t>
      </w:r>
    </w:p>
    <w:p w14:paraId="4A4DAD1B" w14:textId="77777777" w:rsidR="00345FD3" w:rsidRDefault="00345FD3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eLIBRARY.RU: научная электронная библиотека: сайт. – Москва, 2000. – URL: https://elibrar</w:t>
      </w:r>
      <w:r w:rsidR="008254E2">
        <w:rPr>
          <w:sz w:val="28"/>
          <w:szCs w:val="28"/>
        </w:rPr>
        <w:t>y.ru (дата обращения: 01.09.2022</w:t>
      </w:r>
      <w:r w:rsidRPr="001A37E6">
        <w:rPr>
          <w:sz w:val="28"/>
          <w:szCs w:val="28"/>
        </w:rPr>
        <w:t xml:space="preserve">). – Режим доступа: для </w:t>
      </w:r>
      <w:proofErr w:type="spellStart"/>
      <w:r w:rsidRPr="001A37E6">
        <w:rPr>
          <w:sz w:val="28"/>
          <w:szCs w:val="28"/>
        </w:rPr>
        <w:t>зарегистрир</w:t>
      </w:r>
      <w:proofErr w:type="spellEnd"/>
      <w:r w:rsidRPr="001A37E6">
        <w:rPr>
          <w:sz w:val="28"/>
          <w:szCs w:val="28"/>
        </w:rPr>
        <w:t>. пользователей.</w:t>
      </w:r>
    </w:p>
    <w:p w14:paraId="20F6BDE7" w14:textId="77777777" w:rsidR="00F14114" w:rsidRDefault="00F14114" w:rsidP="00F14114">
      <w:pPr>
        <w:tabs>
          <w:tab w:val="left" w:pos="426"/>
        </w:tabs>
        <w:suppressAutoHyphens/>
        <w:spacing w:line="360" w:lineRule="auto"/>
        <w:ind w:firstLine="709"/>
        <w:jc w:val="both"/>
        <w:rPr>
          <w:rFonts w:eastAsia="MS Gothic"/>
          <w:sz w:val="28"/>
          <w:szCs w:val="28"/>
        </w:rPr>
      </w:pPr>
      <w:proofErr w:type="spellStart"/>
      <w:r>
        <w:rPr>
          <w:rFonts w:eastAsia="MS Gothic"/>
          <w:sz w:val="28"/>
          <w:szCs w:val="28"/>
        </w:rPr>
        <w:t>РосПравосудие</w:t>
      </w:r>
      <w:proofErr w:type="spellEnd"/>
      <w:r>
        <w:rPr>
          <w:rFonts w:eastAsia="MS Gothic"/>
          <w:sz w:val="28"/>
          <w:szCs w:val="28"/>
        </w:rPr>
        <w:t xml:space="preserve"> [Электронный ресурс] – Режим доступа: https://rospravosudie.com (дата обращения: 08.02.2021) – </w:t>
      </w:r>
      <w:proofErr w:type="spellStart"/>
      <w:r>
        <w:rPr>
          <w:rFonts w:eastAsia="MS Gothic"/>
          <w:sz w:val="28"/>
          <w:szCs w:val="28"/>
        </w:rPr>
        <w:t>Загл</w:t>
      </w:r>
      <w:proofErr w:type="spellEnd"/>
      <w:r>
        <w:rPr>
          <w:rFonts w:eastAsia="MS Gothic"/>
          <w:sz w:val="28"/>
          <w:szCs w:val="28"/>
        </w:rPr>
        <w:t xml:space="preserve">. с экрана. </w:t>
      </w:r>
    </w:p>
    <w:p w14:paraId="34DFF945" w14:textId="77777777" w:rsidR="00345FD3" w:rsidRPr="001A37E6" w:rsidRDefault="00345FD3" w:rsidP="001A37E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A37E6">
        <w:rPr>
          <w:i/>
          <w:sz w:val="28"/>
          <w:szCs w:val="28"/>
        </w:rPr>
        <w:t>Статьи с сайтов:</w:t>
      </w:r>
    </w:p>
    <w:p w14:paraId="0F6AA84E" w14:textId="77777777" w:rsidR="00F14114" w:rsidRPr="00F14114" w:rsidRDefault="00F14114" w:rsidP="00F141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proofErr w:type="spellStart"/>
      <w:r w:rsidRPr="00B138D0">
        <w:rPr>
          <w:color w:val="000000"/>
          <w:sz w:val="28"/>
          <w:szCs w:val="28"/>
          <w:lang w:eastAsia="ru-RU"/>
        </w:rPr>
        <w:t>Арестова</w:t>
      </w:r>
      <w:proofErr w:type="spellEnd"/>
      <w:r w:rsidRPr="00B138D0">
        <w:rPr>
          <w:color w:val="000000"/>
          <w:sz w:val="28"/>
          <w:szCs w:val="28"/>
          <w:lang w:eastAsia="ru-RU"/>
        </w:rPr>
        <w:t xml:space="preserve">, О. Н. Региональная специфика сообщества российских пользователей сети Интернет [Электронный ресурс] / О. Н. </w:t>
      </w:r>
      <w:proofErr w:type="spellStart"/>
      <w:r w:rsidRPr="00B138D0">
        <w:rPr>
          <w:color w:val="000000"/>
          <w:sz w:val="28"/>
          <w:szCs w:val="28"/>
          <w:lang w:eastAsia="ru-RU"/>
        </w:rPr>
        <w:t>Арестова</w:t>
      </w:r>
      <w:proofErr w:type="spellEnd"/>
      <w:r w:rsidRPr="00B138D0">
        <w:rPr>
          <w:color w:val="000000"/>
          <w:sz w:val="28"/>
          <w:szCs w:val="28"/>
          <w:lang w:eastAsia="ru-RU"/>
        </w:rPr>
        <w:t xml:space="preserve">, Л. Н. Бабанин, А. Е. </w:t>
      </w:r>
      <w:proofErr w:type="spellStart"/>
      <w:r w:rsidRPr="00B138D0">
        <w:rPr>
          <w:color w:val="000000"/>
          <w:sz w:val="28"/>
          <w:szCs w:val="28"/>
          <w:lang w:eastAsia="ru-RU"/>
        </w:rPr>
        <w:t>Войскунский</w:t>
      </w:r>
      <w:proofErr w:type="spellEnd"/>
      <w:r w:rsidRPr="00B138D0">
        <w:rPr>
          <w:color w:val="000000"/>
          <w:sz w:val="28"/>
          <w:szCs w:val="28"/>
          <w:lang w:eastAsia="ru-RU"/>
        </w:rPr>
        <w:t xml:space="preserve">. – Режим доступа: http://www.relarn.ru:8082/conf/conf97/10.html. – </w:t>
      </w:r>
      <w:proofErr w:type="spellStart"/>
      <w:r w:rsidRPr="00B138D0">
        <w:rPr>
          <w:color w:val="000000"/>
          <w:sz w:val="28"/>
          <w:szCs w:val="28"/>
          <w:lang w:eastAsia="ru-RU"/>
        </w:rPr>
        <w:t>Загл</w:t>
      </w:r>
      <w:proofErr w:type="spellEnd"/>
      <w:r w:rsidRPr="00B138D0">
        <w:rPr>
          <w:color w:val="000000"/>
          <w:sz w:val="28"/>
          <w:szCs w:val="28"/>
          <w:lang w:eastAsia="ru-RU"/>
        </w:rPr>
        <w:t>. с экрана.</w:t>
      </w:r>
      <w:r>
        <w:rPr>
          <w:color w:val="000000"/>
          <w:sz w:val="28"/>
          <w:szCs w:val="28"/>
          <w:lang w:eastAsia="ru-RU"/>
        </w:rPr>
        <w:t xml:space="preserve"> - </w:t>
      </w:r>
      <w:r w:rsidRPr="00F14114">
        <w:rPr>
          <w:sz w:val="28"/>
          <w:szCs w:val="28"/>
        </w:rPr>
        <w:t>(дата обращения: 01.09.2022).</w:t>
      </w:r>
    </w:p>
    <w:p w14:paraId="09C782D1" w14:textId="77777777" w:rsidR="00E25D57" w:rsidRPr="001A37E6" w:rsidRDefault="00E25D57" w:rsidP="001A37E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 полного оформления смотри Приложение 5.</w:t>
      </w:r>
    </w:p>
    <w:p w14:paraId="45F25488" w14:textId="77777777" w:rsidR="004432F3" w:rsidRPr="001A37E6" w:rsidRDefault="004432F3" w:rsidP="002A3BED"/>
    <w:p w14:paraId="7CA1BF9E" w14:textId="77777777" w:rsidR="00412C1A" w:rsidRPr="0022158A" w:rsidRDefault="00AF206C" w:rsidP="0022158A">
      <w:pPr>
        <w:pStyle w:val="a3"/>
        <w:numPr>
          <w:ilvl w:val="0"/>
          <w:numId w:val="41"/>
        </w:numPr>
        <w:tabs>
          <w:tab w:val="left" w:pos="284"/>
        </w:tabs>
        <w:spacing w:line="360" w:lineRule="auto"/>
        <w:ind w:left="0" w:firstLine="0"/>
        <w:jc w:val="center"/>
        <w:outlineLvl w:val="0"/>
        <w:rPr>
          <w:b/>
          <w:sz w:val="28"/>
          <w:szCs w:val="28"/>
        </w:rPr>
      </w:pPr>
      <w:bookmarkStart w:id="14" w:name="_Toc116545507"/>
      <w:r w:rsidRPr="0022158A">
        <w:rPr>
          <w:b/>
          <w:sz w:val="28"/>
          <w:szCs w:val="28"/>
        </w:rPr>
        <w:t>ПОРЯДОК АТТЕСТАЦИИ ПО КУРСОВЫМ РАБОТАМ</w:t>
      </w:r>
      <w:bookmarkEnd w:id="14"/>
    </w:p>
    <w:p w14:paraId="74B8075A" w14:textId="230F1FBA" w:rsidR="00F42289" w:rsidRDefault="00C9480A" w:rsidP="0022158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Темы курсовых работ доводятся до обучающихся в начале семестра, в котором предусмотрено их выполнение. </w:t>
      </w:r>
      <w:r w:rsidR="00F42289">
        <w:rPr>
          <w:sz w:val="28"/>
          <w:szCs w:val="28"/>
        </w:rPr>
        <w:t>Руководитель курсовой работы обязан указать обучающемуся на ошибки, неточности и недоработки в курсовой работе на всех этапах ее выполнения с необходимыми разъяснениями.</w:t>
      </w:r>
    </w:p>
    <w:p w14:paraId="1640D8AC" w14:textId="045B1276" w:rsidR="00C9480A" w:rsidRPr="00BD5A62" w:rsidRDefault="00C9480A" w:rsidP="00C9480A">
      <w:pPr>
        <w:spacing w:line="360" w:lineRule="auto"/>
        <w:ind w:firstLine="720"/>
        <w:jc w:val="both"/>
        <w:rPr>
          <w:sz w:val="28"/>
          <w:szCs w:val="28"/>
        </w:rPr>
      </w:pPr>
      <w:r w:rsidRPr="00BD5A62">
        <w:rPr>
          <w:sz w:val="28"/>
          <w:szCs w:val="28"/>
        </w:rPr>
        <w:t>Курсовая работа должна быть написана в установленные сроки и окончательный вариант размещен студентом на портале не позднее, чем за две недели до начала экзаменационной сессии.</w:t>
      </w:r>
      <w:r w:rsidR="0061329B" w:rsidRPr="00BD5A62">
        <w:rPr>
          <w:sz w:val="28"/>
          <w:szCs w:val="28"/>
        </w:rPr>
        <w:t xml:space="preserve"> Первоначальный вариант, полностью оформленный в соответствии </w:t>
      </w:r>
      <w:proofErr w:type="gramStart"/>
      <w:r w:rsidR="0061329B" w:rsidRPr="00BD5A62">
        <w:rPr>
          <w:sz w:val="28"/>
          <w:szCs w:val="28"/>
        </w:rPr>
        <w:t>во всеми требованиями</w:t>
      </w:r>
      <w:proofErr w:type="gramEnd"/>
      <w:r w:rsidR="0061329B" w:rsidRPr="00BD5A62">
        <w:rPr>
          <w:sz w:val="28"/>
          <w:szCs w:val="28"/>
        </w:rPr>
        <w:t>, студент может выложить на портале заранее, к примеру за месяц до сессии, в которой предусмотрена защита курсовой работы.</w:t>
      </w:r>
    </w:p>
    <w:p w14:paraId="5CD4CFAB" w14:textId="77777777" w:rsidR="00C9480A" w:rsidRPr="00BD5A62" w:rsidRDefault="00C9480A" w:rsidP="00C9480A">
      <w:pPr>
        <w:spacing w:line="360" w:lineRule="auto"/>
        <w:ind w:firstLine="720"/>
        <w:jc w:val="both"/>
        <w:rPr>
          <w:sz w:val="28"/>
          <w:szCs w:val="28"/>
        </w:rPr>
      </w:pPr>
      <w:r w:rsidRPr="00BD5A62">
        <w:rPr>
          <w:sz w:val="28"/>
          <w:szCs w:val="28"/>
        </w:rPr>
        <w:t xml:space="preserve">При несоблюдении студентом требований к научному уровню, </w:t>
      </w:r>
      <w:r w:rsidRPr="00BD5A62">
        <w:rPr>
          <w:sz w:val="28"/>
          <w:szCs w:val="28"/>
        </w:rPr>
        <w:lastRenderedPageBreak/>
        <w:t xml:space="preserve">содержанию и оформлению курсовой работы руководитель возвращает курсовую работу для доработки и устранения недостатков </w:t>
      </w:r>
      <w:r w:rsidRPr="00BD5A62">
        <w:rPr>
          <w:sz w:val="28"/>
          <w:szCs w:val="28"/>
          <w:lang w:val="en-US"/>
        </w:rPr>
        <w:t>c</w:t>
      </w:r>
      <w:r w:rsidRPr="00BD5A62">
        <w:rPr>
          <w:sz w:val="28"/>
          <w:szCs w:val="28"/>
        </w:rPr>
        <w:t xml:space="preserve"> перечисленными замечаниями. </w:t>
      </w:r>
    </w:p>
    <w:p w14:paraId="7F2F8380" w14:textId="1EBAAEAA" w:rsidR="00C9480A" w:rsidRPr="00BD5A62" w:rsidRDefault="00C9480A" w:rsidP="00C9480A">
      <w:pPr>
        <w:spacing w:line="360" w:lineRule="auto"/>
        <w:ind w:firstLine="720"/>
        <w:jc w:val="both"/>
        <w:rPr>
          <w:sz w:val="28"/>
          <w:szCs w:val="28"/>
        </w:rPr>
      </w:pPr>
      <w:r w:rsidRPr="00BD5A62">
        <w:rPr>
          <w:sz w:val="28"/>
          <w:szCs w:val="28"/>
        </w:rPr>
        <w:t>Доработанная студентом курсовая работа после устранения всех замечаний допускается к повторной проверке руководителем, но не более 3-х раз.</w:t>
      </w:r>
    </w:p>
    <w:p w14:paraId="644104E9" w14:textId="716176FD" w:rsidR="00D74B52" w:rsidRPr="00BD5A62" w:rsidRDefault="0045441C" w:rsidP="0022158A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BD5A62">
        <w:rPr>
          <w:sz w:val="28"/>
          <w:szCs w:val="28"/>
        </w:rPr>
        <w:t xml:space="preserve">Несвоевременное предоставление курсовой работы приравнивается к неявке на экзамен, поэтому студентам, не сдавшим без уважительной причины в срок курсовую работу, ставится неудовлетворительная оценка. </w:t>
      </w:r>
    </w:p>
    <w:p w14:paraId="2D6649DE" w14:textId="77777777" w:rsidR="00D74B52" w:rsidRPr="00BD5A62" w:rsidRDefault="0045441C" w:rsidP="0022158A">
      <w:pPr>
        <w:spacing w:line="360" w:lineRule="auto"/>
        <w:ind w:firstLine="720"/>
        <w:jc w:val="both"/>
        <w:rPr>
          <w:sz w:val="28"/>
          <w:szCs w:val="28"/>
        </w:rPr>
      </w:pPr>
      <w:r w:rsidRPr="00BD5A62">
        <w:rPr>
          <w:sz w:val="28"/>
          <w:szCs w:val="28"/>
        </w:rPr>
        <w:t xml:space="preserve">Студент, не сдавший курсовую работу в срок, считается имеющим академическую задолженность и не допускается к сдаче экзамена по данной дисциплине. </w:t>
      </w:r>
    </w:p>
    <w:p w14:paraId="482CA0B7" w14:textId="17361356" w:rsidR="00D74B52" w:rsidRPr="00BD5A62" w:rsidRDefault="0045441C" w:rsidP="0022158A">
      <w:pPr>
        <w:spacing w:line="360" w:lineRule="auto"/>
        <w:ind w:firstLine="720"/>
        <w:jc w:val="both"/>
        <w:rPr>
          <w:sz w:val="28"/>
          <w:szCs w:val="28"/>
        </w:rPr>
      </w:pPr>
      <w:r w:rsidRPr="00BD5A62">
        <w:rPr>
          <w:sz w:val="28"/>
          <w:szCs w:val="28"/>
        </w:rPr>
        <w:t xml:space="preserve">После </w:t>
      </w:r>
      <w:r w:rsidR="00C9480A" w:rsidRPr="00BD5A62">
        <w:rPr>
          <w:sz w:val="28"/>
          <w:szCs w:val="28"/>
        </w:rPr>
        <w:t xml:space="preserve">устранения замечаний (если таковые имелись) окончательная версия </w:t>
      </w:r>
      <w:r w:rsidRPr="00BD5A62">
        <w:rPr>
          <w:sz w:val="28"/>
          <w:szCs w:val="28"/>
        </w:rPr>
        <w:t>курсов</w:t>
      </w:r>
      <w:r w:rsidR="0061329B" w:rsidRPr="00BD5A62">
        <w:rPr>
          <w:sz w:val="28"/>
          <w:szCs w:val="28"/>
        </w:rPr>
        <w:t>ой</w:t>
      </w:r>
      <w:r w:rsidRPr="00BD5A62">
        <w:rPr>
          <w:sz w:val="28"/>
          <w:szCs w:val="28"/>
        </w:rPr>
        <w:t xml:space="preserve"> работ</w:t>
      </w:r>
      <w:r w:rsidR="0061329B" w:rsidRPr="00BD5A62">
        <w:rPr>
          <w:sz w:val="28"/>
          <w:szCs w:val="28"/>
        </w:rPr>
        <w:t>ы</w:t>
      </w:r>
      <w:r w:rsidRPr="00BD5A62">
        <w:rPr>
          <w:sz w:val="28"/>
          <w:szCs w:val="28"/>
        </w:rPr>
        <w:t xml:space="preserve"> передается</w:t>
      </w:r>
      <w:r w:rsidR="0061329B" w:rsidRPr="00BD5A62">
        <w:rPr>
          <w:sz w:val="28"/>
          <w:szCs w:val="28"/>
        </w:rPr>
        <w:t xml:space="preserve"> </w:t>
      </w:r>
      <w:r w:rsidR="00C9480A" w:rsidRPr="00BD5A62">
        <w:rPr>
          <w:sz w:val="28"/>
          <w:szCs w:val="28"/>
        </w:rPr>
        <w:t xml:space="preserve">(выкладывается на портале) </w:t>
      </w:r>
      <w:r w:rsidRPr="00BD5A62">
        <w:rPr>
          <w:sz w:val="28"/>
          <w:szCs w:val="28"/>
        </w:rPr>
        <w:t xml:space="preserve">для </w:t>
      </w:r>
      <w:r w:rsidR="00C9480A" w:rsidRPr="00BD5A62">
        <w:rPr>
          <w:sz w:val="28"/>
          <w:szCs w:val="28"/>
        </w:rPr>
        <w:t xml:space="preserve">написания рецензии </w:t>
      </w:r>
      <w:r w:rsidRPr="00BD5A62">
        <w:rPr>
          <w:sz w:val="28"/>
          <w:szCs w:val="28"/>
        </w:rPr>
        <w:t>руководителю, который определяет ее научный уровень, контролирует соблюдение требований по оформлению курсовой работы, дает развернутый письменный отзыв</w:t>
      </w:r>
      <w:r w:rsidR="00D74B52" w:rsidRPr="00BD5A62">
        <w:rPr>
          <w:sz w:val="28"/>
          <w:szCs w:val="28"/>
        </w:rPr>
        <w:t>-</w:t>
      </w:r>
      <w:r w:rsidRPr="00BD5A62">
        <w:rPr>
          <w:sz w:val="28"/>
          <w:szCs w:val="28"/>
        </w:rPr>
        <w:t xml:space="preserve">рецензию и допускает работу к защите. </w:t>
      </w:r>
    </w:p>
    <w:p w14:paraId="731E68DD" w14:textId="69AB6CDF" w:rsidR="00D74B52" w:rsidRPr="00BD5A62" w:rsidRDefault="0045441C" w:rsidP="0022158A">
      <w:pPr>
        <w:spacing w:line="360" w:lineRule="auto"/>
        <w:ind w:firstLine="720"/>
        <w:jc w:val="both"/>
        <w:rPr>
          <w:sz w:val="28"/>
          <w:szCs w:val="28"/>
        </w:rPr>
      </w:pPr>
      <w:r w:rsidRPr="00BD5A62">
        <w:rPr>
          <w:sz w:val="28"/>
          <w:szCs w:val="28"/>
        </w:rPr>
        <w:t>Студенты пред</w:t>
      </w:r>
      <w:r w:rsidR="0061329B" w:rsidRPr="00BD5A62">
        <w:rPr>
          <w:sz w:val="28"/>
          <w:szCs w:val="28"/>
        </w:rPr>
        <w:t>о</w:t>
      </w:r>
      <w:r w:rsidRPr="00BD5A62">
        <w:rPr>
          <w:sz w:val="28"/>
          <w:szCs w:val="28"/>
        </w:rPr>
        <w:t xml:space="preserve">ставляют руководителю </w:t>
      </w:r>
      <w:r w:rsidR="0061329B" w:rsidRPr="00BD5A62">
        <w:rPr>
          <w:sz w:val="28"/>
          <w:szCs w:val="28"/>
        </w:rPr>
        <w:t xml:space="preserve">(на кафедру) </w:t>
      </w:r>
      <w:r w:rsidRPr="00BD5A62">
        <w:rPr>
          <w:sz w:val="28"/>
          <w:szCs w:val="28"/>
        </w:rPr>
        <w:t>законченные и полностью оформленные работы</w:t>
      </w:r>
      <w:r w:rsidR="0061329B" w:rsidRPr="00BD5A62">
        <w:rPr>
          <w:sz w:val="28"/>
          <w:szCs w:val="28"/>
        </w:rPr>
        <w:t xml:space="preserve"> в распечатанном виде</w:t>
      </w:r>
      <w:r w:rsidRPr="00BD5A62">
        <w:rPr>
          <w:sz w:val="28"/>
          <w:szCs w:val="28"/>
        </w:rPr>
        <w:t xml:space="preserve">, а также их электронные копии </w:t>
      </w:r>
      <w:r w:rsidR="00F42289" w:rsidRPr="00BD5A62">
        <w:rPr>
          <w:sz w:val="28"/>
          <w:szCs w:val="28"/>
        </w:rPr>
        <w:t xml:space="preserve">размещают на портале </w:t>
      </w:r>
      <w:r w:rsidR="00F42289" w:rsidRPr="00BD5A62">
        <w:rPr>
          <w:sz w:val="28"/>
          <w:szCs w:val="28"/>
          <w:lang w:val="en-US"/>
        </w:rPr>
        <w:t>portal</w:t>
      </w:r>
      <w:r w:rsidR="00F42289" w:rsidRPr="00BD5A62">
        <w:rPr>
          <w:sz w:val="28"/>
          <w:szCs w:val="28"/>
        </w:rPr>
        <w:t>.</w:t>
      </w:r>
      <w:proofErr w:type="spellStart"/>
      <w:r w:rsidR="00F42289" w:rsidRPr="00BD5A62">
        <w:rPr>
          <w:sz w:val="28"/>
          <w:szCs w:val="28"/>
          <w:lang w:val="en-US"/>
        </w:rPr>
        <w:t>rosnou</w:t>
      </w:r>
      <w:proofErr w:type="spellEnd"/>
      <w:r w:rsidR="00F42289" w:rsidRPr="00BD5A62">
        <w:rPr>
          <w:sz w:val="28"/>
          <w:szCs w:val="28"/>
        </w:rPr>
        <w:t>.</w:t>
      </w:r>
      <w:proofErr w:type="spellStart"/>
      <w:r w:rsidR="00F42289" w:rsidRPr="00BD5A62">
        <w:rPr>
          <w:sz w:val="28"/>
          <w:szCs w:val="28"/>
          <w:lang w:val="en-US"/>
        </w:rPr>
        <w:t>ru</w:t>
      </w:r>
      <w:proofErr w:type="spellEnd"/>
      <w:r w:rsidR="0061329B" w:rsidRPr="00BD5A62">
        <w:rPr>
          <w:sz w:val="28"/>
          <w:szCs w:val="28"/>
        </w:rPr>
        <w:t>.</w:t>
      </w:r>
    </w:p>
    <w:p w14:paraId="40C57D8A" w14:textId="5F0948A4" w:rsidR="00D74B52" w:rsidRPr="0022158A" w:rsidRDefault="0045441C" w:rsidP="0022158A">
      <w:pPr>
        <w:spacing w:line="360" w:lineRule="auto"/>
        <w:ind w:firstLine="720"/>
        <w:jc w:val="both"/>
        <w:rPr>
          <w:sz w:val="28"/>
          <w:szCs w:val="28"/>
        </w:rPr>
      </w:pPr>
      <w:r w:rsidRPr="00BD5A62">
        <w:rPr>
          <w:sz w:val="28"/>
          <w:szCs w:val="28"/>
        </w:rPr>
        <w:t xml:space="preserve">Результаты </w:t>
      </w:r>
      <w:r w:rsidR="00F42289" w:rsidRPr="00BD5A62">
        <w:rPr>
          <w:sz w:val="28"/>
          <w:szCs w:val="28"/>
        </w:rPr>
        <w:t xml:space="preserve">финального </w:t>
      </w:r>
      <w:r w:rsidRPr="00BD5A62">
        <w:rPr>
          <w:sz w:val="28"/>
          <w:szCs w:val="28"/>
        </w:rPr>
        <w:t>рецензирования указываются на бланке рецензии, где обязательно выставляется оценка («отлично», «хорошо», «удовлетворительно», «неудовлетворительно»).</w:t>
      </w:r>
      <w:r w:rsidRPr="0045441C">
        <w:rPr>
          <w:sz w:val="28"/>
          <w:szCs w:val="28"/>
        </w:rPr>
        <w:t xml:space="preserve"> </w:t>
      </w:r>
    </w:p>
    <w:p w14:paraId="736DF22B" w14:textId="77777777" w:rsidR="00D74B52" w:rsidRPr="00D74B52" w:rsidRDefault="00D74B52" w:rsidP="00E43AE6">
      <w:pPr>
        <w:spacing w:line="360" w:lineRule="auto"/>
        <w:ind w:firstLine="709"/>
        <w:rPr>
          <w:sz w:val="28"/>
          <w:szCs w:val="28"/>
        </w:rPr>
      </w:pPr>
      <w:r w:rsidRPr="00D74B52">
        <w:rPr>
          <w:sz w:val="28"/>
          <w:szCs w:val="28"/>
        </w:rPr>
        <w:t>Критериями оценки курсовой работы являются:</w:t>
      </w:r>
    </w:p>
    <w:p w14:paraId="5BF0500F" w14:textId="77777777" w:rsidR="00D74B52" w:rsidRPr="00D74B52" w:rsidRDefault="00D74B52" w:rsidP="00E43AE6">
      <w:pPr>
        <w:spacing w:line="360" w:lineRule="auto"/>
        <w:ind w:firstLine="709"/>
        <w:jc w:val="both"/>
        <w:rPr>
          <w:sz w:val="28"/>
          <w:szCs w:val="28"/>
        </w:rPr>
      </w:pPr>
      <w:r w:rsidRPr="00D74B52">
        <w:rPr>
          <w:sz w:val="28"/>
          <w:szCs w:val="28"/>
        </w:rPr>
        <w:t>1. по форме:</w:t>
      </w:r>
    </w:p>
    <w:p w14:paraId="2D3C33C8" w14:textId="77777777" w:rsidR="00D74B52" w:rsidRPr="00D74B52" w:rsidRDefault="00D74B52" w:rsidP="00E43AE6">
      <w:pPr>
        <w:spacing w:line="360" w:lineRule="auto"/>
        <w:ind w:firstLine="709"/>
        <w:jc w:val="both"/>
        <w:rPr>
          <w:sz w:val="28"/>
          <w:szCs w:val="28"/>
        </w:rPr>
      </w:pPr>
      <w:r w:rsidRPr="00D74B52">
        <w:rPr>
          <w:sz w:val="28"/>
          <w:szCs w:val="28"/>
        </w:rPr>
        <w:t>- наличие плана и внутренних рубрикаций (правильность оформления);</w:t>
      </w:r>
    </w:p>
    <w:p w14:paraId="799B3B72" w14:textId="77777777" w:rsidR="00D74B52" w:rsidRPr="00D74B52" w:rsidRDefault="00D74B52" w:rsidP="00E43AE6">
      <w:pPr>
        <w:spacing w:line="360" w:lineRule="auto"/>
        <w:ind w:firstLine="709"/>
        <w:jc w:val="both"/>
        <w:rPr>
          <w:sz w:val="28"/>
          <w:szCs w:val="28"/>
        </w:rPr>
      </w:pPr>
      <w:r w:rsidRPr="00D74B52">
        <w:rPr>
          <w:sz w:val="28"/>
          <w:szCs w:val="28"/>
        </w:rPr>
        <w:t>- библиография источников, составленная в соответствии с ГОСТ;</w:t>
      </w:r>
    </w:p>
    <w:p w14:paraId="534482AB" w14:textId="77777777" w:rsidR="00D74B52" w:rsidRPr="00D74B52" w:rsidRDefault="00D74B52" w:rsidP="00E43AE6">
      <w:pPr>
        <w:spacing w:line="360" w:lineRule="auto"/>
        <w:ind w:firstLine="709"/>
        <w:jc w:val="both"/>
        <w:rPr>
          <w:sz w:val="28"/>
          <w:szCs w:val="28"/>
        </w:rPr>
      </w:pPr>
      <w:r w:rsidRPr="00D74B52">
        <w:rPr>
          <w:sz w:val="28"/>
          <w:szCs w:val="28"/>
        </w:rPr>
        <w:t>- оформление цитирования в соответствии с ГОСТ;</w:t>
      </w:r>
    </w:p>
    <w:p w14:paraId="0655B683" w14:textId="77777777" w:rsidR="00D74B52" w:rsidRPr="00D74B52" w:rsidRDefault="00D74B52" w:rsidP="00E43AE6">
      <w:pPr>
        <w:spacing w:line="360" w:lineRule="auto"/>
        <w:ind w:firstLine="709"/>
        <w:jc w:val="both"/>
        <w:rPr>
          <w:sz w:val="28"/>
          <w:szCs w:val="28"/>
        </w:rPr>
      </w:pPr>
      <w:r w:rsidRPr="00D74B52">
        <w:rPr>
          <w:sz w:val="28"/>
          <w:szCs w:val="28"/>
        </w:rPr>
        <w:t>- грамотность изложения (в т.ч. орфографической, пунктуационной,</w:t>
      </w:r>
      <w:r w:rsidR="00A7349E">
        <w:rPr>
          <w:sz w:val="28"/>
          <w:szCs w:val="28"/>
        </w:rPr>
        <w:t xml:space="preserve"> </w:t>
      </w:r>
      <w:r w:rsidRPr="00D74B52">
        <w:rPr>
          <w:sz w:val="28"/>
          <w:szCs w:val="28"/>
        </w:rPr>
        <w:t>стилистической), владение научной терминологией;</w:t>
      </w:r>
    </w:p>
    <w:p w14:paraId="214771A5" w14:textId="77777777" w:rsidR="00D74B52" w:rsidRPr="00D74B52" w:rsidRDefault="00D74B52" w:rsidP="00E43AE6">
      <w:pPr>
        <w:spacing w:line="360" w:lineRule="auto"/>
        <w:ind w:firstLine="709"/>
        <w:jc w:val="both"/>
        <w:rPr>
          <w:sz w:val="28"/>
          <w:szCs w:val="28"/>
        </w:rPr>
      </w:pPr>
      <w:r w:rsidRPr="00D74B52">
        <w:rPr>
          <w:sz w:val="28"/>
          <w:szCs w:val="28"/>
        </w:rPr>
        <w:lastRenderedPageBreak/>
        <w:t>- соблюдение требований объема курсовой работы;</w:t>
      </w:r>
    </w:p>
    <w:p w14:paraId="4CDF874E" w14:textId="77777777" w:rsidR="00D74B52" w:rsidRPr="00D74B52" w:rsidRDefault="00D74B52" w:rsidP="00E43AE6">
      <w:pPr>
        <w:spacing w:line="360" w:lineRule="auto"/>
        <w:ind w:firstLine="709"/>
        <w:jc w:val="both"/>
        <w:rPr>
          <w:sz w:val="28"/>
          <w:szCs w:val="28"/>
        </w:rPr>
      </w:pPr>
      <w:r w:rsidRPr="00D74B52">
        <w:rPr>
          <w:sz w:val="28"/>
          <w:szCs w:val="28"/>
        </w:rPr>
        <w:t>- представление в срок к защите курсовой работы;</w:t>
      </w:r>
    </w:p>
    <w:p w14:paraId="3656964D" w14:textId="77777777" w:rsidR="00D74B52" w:rsidRPr="00D74B52" w:rsidRDefault="00D74B52" w:rsidP="00E43AE6">
      <w:pPr>
        <w:spacing w:line="360" w:lineRule="auto"/>
        <w:ind w:firstLine="709"/>
        <w:jc w:val="both"/>
        <w:rPr>
          <w:sz w:val="28"/>
          <w:szCs w:val="28"/>
        </w:rPr>
      </w:pPr>
      <w:r w:rsidRPr="00D74B52">
        <w:rPr>
          <w:sz w:val="28"/>
          <w:szCs w:val="28"/>
        </w:rPr>
        <w:t>2. по содержанию:</w:t>
      </w:r>
    </w:p>
    <w:p w14:paraId="32D0CF15" w14:textId="77777777" w:rsidR="00D74B52" w:rsidRPr="00D74B52" w:rsidRDefault="00D74B52" w:rsidP="00E43AE6">
      <w:pPr>
        <w:spacing w:line="360" w:lineRule="auto"/>
        <w:ind w:firstLine="709"/>
        <w:jc w:val="both"/>
        <w:rPr>
          <w:sz w:val="28"/>
          <w:szCs w:val="28"/>
        </w:rPr>
      </w:pPr>
      <w:r w:rsidRPr="00D74B52">
        <w:rPr>
          <w:sz w:val="28"/>
          <w:szCs w:val="28"/>
        </w:rPr>
        <w:t>- соответствие содержания заявленной теме;</w:t>
      </w:r>
    </w:p>
    <w:p w14:paraId="0FA51A92" w14:textId="77777777" w:rsidR="00D74B52" w:rsidRPr="00D74B52" w:rsidRDefault="00D74B52" w:rsidP="00E43AE6">
      <w:pPr>
        <w:spacing w:line="360" w:lineRule="auto"/>
        <w:ind w:firstLine="709"/>
        <w:jc w:val="both"/>
        <w:rPr>
          <w:sz w:val="28"/>
          <w:szCs w:val="28"/>
        </w:rPr>
      </w:pPr>
      <w:r w:rsidRPr="00D74B52">
        <w:rPr>
          <w:sz w:val="28"/>
          <w:szCs w:val="28"/>
        </w:rPr>
        <w:t>- новизна и самостоятельность в постановке и раскрытии темы;</w:t>
      </w:r>
    </w:p>
    <w:p w14:paraId="4BF90085" w14:textId="77777777" w:rsidR="00D74B52" w:rsidRPr="00D74B52" w:rsidRDefault="00D74B52" w:rsidP="00E43AE6">
      <w:pPr>
        <w:spacing w:line="360" w:lineRule="auto"/>
        <w:ind w:firstLine="709"/>
        <w:jc w:val="both"/>
        <w:rPr>
          <w:sz w:val="28"/>
          <w:szCs w:val="28"/>
        </w:rPr>
      </w:pPr>
      <w:r w:rsidRPr="00D74B52">
        <w:rPr>
          <w:sz w:val="28"/>
          <w:szCs w:val="28"/>
        </w:rPr>
        <w:t>- самостоятельность изложения авторской позиции, обоснованность</w:t>
      </w:r>
    </w:p>
    <w:p w14:paraId="2A95D1F9" w14:textId="77777777" w:rsidR="00D74B52" w:rsidRPr="00D74B52" w:rsidRDefault="00D74B52" w:rsidP="00E43AE6">
      <w:pPr>
        <w:spacing w:line="360" w:lineRule="auto"/>
        <w:ind w:firstLine="709"/>
        <w:jc w:val="both"/>
        <w:rPr>
          <w:sz w:val="28"/>
          <w:szCs w:val="28"/>
        </w:rPr>
      </w:pPr>
      <w:r w:rsidRPr="00D74B52">
        <w:rPr>
          <w:sz w:val="28"/>
          <w:szCs w:val="28"/>
        </w:rPr>
        <w:t>суждений и выводов;</w:t>
      </w:r>
    </w:p>
    <w:p w14:paraId="50A50743" w14:textId="77777777" w:rsidR="00D74B52" w:rsidRPr="00D74B52" w:rsidRDefault="00D74B52" w:rsidP="00E43AE6">
      <w:pPr>
        <w:spacing w:line="360" w:lineRule="auto"/>
        <w:ind w:firstLine="709"/>
        <w:jc w:val="both"/>
        <w:rPr>
          <w:sz w:val="28"/>
          <w:szCs w:val="28"/>
        </w:rPr>
      </w:pPr>
      <w:r w:rsidRPr="00D74B52">
        <w:rPr>
          <w:sz w:val="28"/>
          <w:szCs w:val="28"/>
        </w:rPr>
        <w:t>- использование</w:t>
      </w:r>
      <w:r w:rsidR="00A7349E">
        <w:rPr>
          <w:sz w:val="28"/>
          <w:szCs w:val="28"/>
        </w:rPr>
        <w:t xml:space="preserve"> материалов судебной практики, статистических данных</w:t>
      </w:r>
      <w:r w:rsidRPr="00D74B52">
        <w:rPr>
          <w:sz w:val="28"/>
          <w:szCs w:val="28"/>
        </w:rPr>
        <w:t>;</w:t>
      </w:r>
    </w:p>
    <w:p w14:paraId="66146BF4" w14:textId="77777777" w:rsidR="00D74B52" w:rsidRPr="00D74B52" w:rsidRDefault="00D74B52" w:rsidP="00E43AE6">
      <w:pPr>
        <w:spacing w:line="360" w:lineRule="auto"/>
        <w:ind w:firstLine="709"/>
        <w:jc w:val="both"/>
        <w:rPr>
          <w:sz w:val="28"/>
          <w:szCs w:val="28"/>
        </w:rPr>
      </w:pPr>
      <w:r w:rsidRPr="00D74B52">
        <w:rPr>
          <w:sz w:val="28"/>
          <w:szCs w:val="28"/>
        </w:rPr>
        <w:t>- привлечение научно-исследовательской и монографической</w:t>
      </w:r>
      <w:r w:rsidR="00A7349E">
        <w:rPr>
          <w:sz w:val="28"/>
          <w:szCs w:val="28"/>
        </w:rPr>
        <w:t xml:space="preserve"> </w:t>
      </w:r>
      <w:r w:rsidRPr="00D74B52">
        <w:rPr>
          <w:sz w:val="28"/>
          <w:szCs w:val="28"/>
        </w:rPr>
        <w:t>литературы;</w:t>
      </w:r>
    </w:p>
    <w:p w14:paraId="387E6EF2" w14:textId="77777777" w:rsidR="00D74B52" w:rsidRPr="00D74B52" w:rsidRDefault="00D74B52" w:rsidP="00E43AE6">
      <w:pPr>
        <w:spacing w:line="360" w:lineRule="auto"/>
        <w:ind w:firstLine="709"/>
        <w:jc w:val="both"/>
        <w:rPr>
          <w:sz w:val="28"/>
          <w:szCs w:val="28"/>
        </w:rPr>
      </w:pPr>
      <w:r w:rsidRPr="00D74B52">
        <w:rPr>
          <w:sz w:val="28"/>
          <w:szCs w:val="28"/>
        </w:rPr>
        <w:t>- оригинальность текста.</w:t>
      </w:r>
    </w:p>
    <w:p w14:paraId="657304B1" w14:textId="77777777" w:rsidR="00D74B52" w:rsidRPr="0022158A" w:rsidRDefault="0045441C" w:rsidP="0022158A">
      <w:pPr>
        <w:spacing w:line="360" w:lineRule="auto"/>
        <w:ind w:firstLine="720"/>
        <w:jc w:val="both"/>
        <w:rPr>
          <w:sz w:val="28"/>
          <w:szCs w:val="28"/>
        </w:rPr>
      </w:pPr>
      <w:r w:rsidRPr="0045441C">
        <w:rPr>
          <w:sz w:val="28"/>
          <w:szCs w:val="28"/>
        </w:rPr>
        <w:t xml:space="preserve">Работа, которую руководитель признал неудовлетворительной, возвращается для переработки с учетом высказанных в отзыве-рецензии замечаний. </w:t>
      </w:r>
    </w:p>
    <w:p w14:paraId="0887DEC9" w14:textId="77777777" w:rsidR="00A7349E" w:rsidRPr="0022158A" w:rsidRDefault="0045441C" w:rsidP="0022158A">
      <w:pPr>
        <w:spacing w:line="360" w:lineRule="auto"/>
        <w:ind w:firstLine="720"/>
        <w:jc w:val="both"/>
        <w:rPr>
          <w:sz w:val="28"/>
          <w:szCs w:val="28"/>
        </w:rPr>
      </w:pPr>
      <w:r w:rsidRPr="0045441C">
        <w:rPr>
          <w:sz w:val="28"/>
          <w:szCs w:val="28"/>
        </w:rPr>
        <w:t xml:space="preserve">При подготовке к защите автор может использовать копию текста курсовой работы, поскольку ее первый экземпляр накануне защиты должен находиться на кафедре, на которой была выполнена курсовая работа. </w:t>
      </w:r>
    </w:p>
    <w:p w14:paraId="5F7A6862" w14:textId="77777777" w:rsidR="00A7349E" w:rsidRPr="0022158A" w:rsidRDefault="0045441C" w:rsidP="0022158A">
      <w:pPr>
        <w:spacing w:line="360" w:lineRule="auto"/>
        <w:ind w:firstLine="720"/>
        <w:jc w:val="both"/>
        <w:rPr>
          <w:sz w:val="28"/>
          <w:szCs w:val="28"/>
        </w:rPr>
      </w:pPr>
      <w:r w:rsidRPr="0045441C">
        <w:rPr>
          <w:sz w:val="28"/>
          <w:szCs w:val="28"/>
        </w:rPr>
        <w:t xml:space="preserve">К защите студент готовит устное выступление не более чем на 5 минут. Выступление должно: быть четким и лаконичным; демонстрировать знания по освещаемой проблеме; содержать четко выделенный объект исследования, его предмет и гипотезу, а также обоснование актуальности рассматриваемой темы; освещать выводы и результаты проведенного исследования. </w:t>
      </w:r>
    </w:p>
    <w:p w14:paraId="76036D9C" w14:textId="77777777" w:rsidR="00A7349E" w:rsidRPr="0022158A" w:rsidRDefault="0045441C" w:rsidP="0022158A">
      <w:pPr>
        <w:spacing w:line="360" w:lineRule="auto"/>
        <w:ind w:firstLine="720"/>
        <w:jc w:val="both"/>
        <w:rPr>
          <w:sz w:val="28"/>
          <w:szCs w:val="28"/>
        </w:rPr>
      </w:pPr>
      <w:r w:rsidRPr="0045441C">
        <w:rPr>
          <w:sz w:val="28"/>
          <w:szCs w:val="28"/>
        </w:rPr>
        <w:t xml:space="preserve">При устном выступлении может использоваться наглядно-иллюстративный материал: схемы, таблицы, графики и пр. </w:t>
      </w:r>
    </w:p>
    <w:p w14:paraId="7C90FD18" w14:textId="77777777" w:rsidR="00A7349E" w:rsidRPr="0022158A" w:rsidRDefault="0045441C" w:rsidP="0022158A">
      <w:pPr>
        <w:spacing w:line="360" w:lineRule="auto"/>
        <w:ind w:firstLine="720"/>
        <w:jc w:val="both"/>
        <w:rPr>
          <w:sz w:val="28"/>
          <w:szCs w:val="28"/>
        </w:rPr>
      </w:pPr>
      <w:r w:rsidRPr="0045441C">
        <w:rPr>
          <w:sz w:val="28"/>
          <w:szCs w:val="28"/>
        </w:rPr>
        <w:t>Во время защиты автор должен быть готов ответить на вопросы по теме исследования. Умение отвечать на вопросы емко и четко является очевидным достоинством любого студента, претендующего на высокую оценку.</w:t>
      </w:r>
    </w:p>
    <w:p w14:paraId="614A72A2" w14:textId="77777777" w:rsidR="00412C1A" w:rsidRPr="0045441C" w:rsidRDefault="0045441C" w:rsidP="0022158A">
      <w:pPr>
        <w:spacing w:line="360" w:lineRule="auto"/>
        <w:ind w:firstLine="720"/>
        <w:jc w:val="both"/>
        <w:rPr>
          <w:sz w:val="28"/>
          <w:szCs w:val="28"/>
        </w:rPr>
      </w:pPr>
      <w:r w:rsidRPr="0045441C">
        <w:rPr>
          <w:sz w:val="28"/>
          <w:szCs w:val="28"/>
        </w:rPr>
        <w:t xml:space="preserve">Оценка за курсовую работу по результатам защиты выставляется в ведомость и зачетную книжку студента (неудовлетворительная оценка – только в ведомость). Полные названия курсовых работ вносятся в приложения к дипломам. </w:t>
      </w:r>
      <w:r w:rsidRPr="00E43AE6">
        <w:rPr>
          <w:sz w:val="28"/>
          <w:szCs w:val="28"/>
        </w:rPr>
        <w:t>Защищенные курсовые работы студентов хр</w:t>
      </w:r>
      <w:r w:rsidR="00A7349E" w:rsidRPr="00E43AE6">
        <w:rPr>
          <w:sz w:val="28"/>
          <w:szCs w:val="28"/>
        </w:rPr>
        <w:t xml:space="preserve">анятся на кафедре в </w:t>
      </w:r>
      <w:r w:rsidR="00A7349E" w:rsidRPr="00E43AE6">
        <w:rPr>
          <w:sz w:val="28"/>
          <w:szCs w:val="28"/>
        </w:rPr>
        <w:lastRenderedPageBreak/>
        <w:t xml:space="preserve">течение </w:t>
      </w:r>
      <w:r w:rsidR="00E43AE6" w:rsidRPr="00E43AE6">
        <w:rPr>
          <w:sz w:val="28"/>
          <w:szCs w:val="28"/>
        </w:rPr>
        <w:t>одного</w:t>
      </w:r>
      <w:r w:rsidR="00A7349E" w:rsidRPr="00E43AE6">
        <w:rPr>
          <w:sz w:val="28"/>
          <w:szCs w:val="28"/>
        </w:rPr>
        <w:t xml:space="preserve"> года.</w:t>
      </w:r>
      <w:r w:rsidRPr="0045441C">
        <w:rPr>
          <w:sz w:val="28"/>
          <w:szCs w:val="28"/>
        </w:rPr>
        <w:t xml:space="preserve"> </w:t>
      </w:r>
    </w:p>
    <w:p w14:paraId="001CA6DE" w14:textId="77777777" w:rsidR="0045441C" w:rsidRDefault="0045441C" w:rsidP="0022158A">
      <w:pPr>
        <w:spacing w:line="360" w:lineRule="auto"/>
        <w:ind w:firstLine="720"/>
        <w:jc w:val="both"/>
        <w:rPr>
          <w:sz w:val="28"/>
          <w:szCs w:val="28"/>
        </w:rPr>
      </w:pPr>
      <w:bookmarkStart w:id="15" w:name="_Toc104294505"/>
    </w:p>
    <w:p w14:paraId="663A4958" w14:textId="77777777" w:rsidR="0089509F" w:rsidRPr="0022158A" w:rsidRDefault="00AF206C" w:rsidP="0022158A">
      <w:pPr>
        <w:pStyle w:val="a3"/>
        <w:numPr>
          <w:ilvl w:val="0"/>
          <w:numId w:val="41"/>
        </w:numPr>
        <w:tabs>
          <w:tab w:val="left" w:pos="284"/>
        </w:tabs>
        <w:spacing w:line="360" w:lineRule="auto"/>
        <w:ind w:left="0" w:firstLine="0"/>
        <w:jc w:val="center"/>
        <w:outlineLvl w:val="0"/>
        <w:rPr>
          <w:b/>
          <w:sz w:val="28"/>
          <w:szCs w:val="28"/>
        </w:rPr>
      </w:pPr>
      <w:bookmarkStart w:id="16" w:name="_Toc116545508"/>
      <w:bookmarkEnd w:id="15"/>
      <w:r w:rsidRPr="0022158A">
        <w:rPr>
          <w:b/>
          <w:sz w:val="28"/>
          <w:szCs w:val="28"/>
        </w:rPr>
        <w:t>ПРОБЛЕМЫ ПРИ НАПИСАНИИ КУРСОВОЙ РАБОТЫ</w:t>
      </w:r>
      <w:bookmarkEnd w:id="16"/>
    </w:p>
    <w:p w14:paraId="651CA5BC" w14:textId="77777777" w:rsidR="0089509F" w:rsidRPr="001A37E6" w:rsidRDefault="0089509F" w:rsidP="0089509F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Наиболее серьезная проблема, с которой может столкнуться студент при написании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курсовой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работы – это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отсутствие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информации.</w:t>
      </w:r>
    </w:p>
    <w:p w14:paraId="170F13B0" w14:textId="77777777" w:rsidR="00CA3FCD" w:rsidRDefault="0089509F" w:rsidP="0089509F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1A37E6">
        <w:rPr>
          <w:sz w:val="28"/>
          <w:szCs w:val="28"/>
        </w:rPr>
        <w:t>Поэтому,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перед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тем,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как</w:t>
      </w:r>
      <w:proofErr w:type="gramEnd"/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выбрать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тему,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необходимо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удостовериться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том,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что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литературы достаточно и Вы сможете осилить практическую часть курсовой. Обращать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внимание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следует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на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дату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выпуска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книг,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которым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придется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пользоваться,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ведь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 xml:space="preserve">устаревшая информация может быть не только бесполезной, но и противоречивой. </w:t>
      </w:r>
    </w:p>
    <w:p w14:paraId="3872FA1D" w14:textId="20991F7E" w:rsidR="0089509F" w:rsidRPr="001A37E6" w:rsidRDefault="0089509F" w:rsidP="0089509F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Второй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проблемой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является цитирование.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Логика цитирования такова: в курсовую работу нужно включать только те цитаты,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которые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достоверно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принадлежат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одному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человеку.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Общеизвестные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факты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можно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излагать без упоминания авторства. Обязательна ссылка на источник, откуда взята цитата.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Часто сложности возникают с написанием иностранных фамилий. Если Вы сомневаетесь в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общепринятой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транскрипции, укажите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скобках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фамилию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человека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на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его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родном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языке.</w:t>
      </w:r>
    </w:p>
    <w:p w14:paraId="2DF206B3" w14:textId="77777777" w:rsidR="0089509F" w:rsidRPr="001A37E6" w:rsidRDefault="0089509F" w:rsidP="0089509F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Иногда студент не может определиться со стилистикой изложения содержания, а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также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со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сложностью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представляемой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информации.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Тут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нужно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решить,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кто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целевая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аудитория курсовой: преподаватели, такие же студенты, как и Вы, или посторонние люди,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совершенно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не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разбирающиеся в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вопросе.</w:t>
      </w:r>
    </w:p>
    <w:p w14:paraId="38F7C48A" w14:textId="77777777" w:rsidR="00CA3FCD" w:rsidRDefault="0089509F" w:rsidP="0089509F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Бывает, студент не может написать качественно разные по содержанию вступление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 xml:space="preserve">и заключение, план курсовой работы и грамотно поставить цель курсовой. </w:t>
      </w:r>
    </w:p>
    <w:p w14:paraId="143BAEDD" w14:textId="77777777" w:rsidR="0089509F" w:rsidRPr="001A37E6" w:rsidRDefault="0089509F" w:rsidP="0089509F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Просто нужно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помнить,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что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во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введении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перечисляются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вопросы,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рассматриваемые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в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курсовой</w:t>
      </w:r>
      <w:r w:rsidR="00CA3FCD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работе, а в заключении даются обобщенные ответы, выводы по целям и</w:t>
      </w:r>
      <w:r w:rsidR="00E8239C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задачам</w:t>
      </w:r>
      <w:r w:rsidR="00E8239C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курсовой.</w:t>
      </w:r>
    </w:p>
    <w:p w14:paraId="50B007C3" w14:textId="77777777" w:rsidR="0089509F" w:rsidRDefault="0089509F" w:rsidP="0089509F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Очень</w:t>
      </w:r>
      <w:r w:rsidR="00E8239C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много</w:t>
      </w:r>
      <w:r w:rsidR="00E8239C">
        <w:rPr>
          <w:sz w:val="28"/>
          <w:szCs w:val="28"/>
        </w:rPr>
        <w:t xml:space="preserve"> </w:t>
      </w:r>
      <w:r w:rsidR="00E43AE6">
        <w:rPr>
          <w:sz w:val="28"/>
          <w:szCs w:val="28"/>
        </w:rPr>
        <w:t>не</w:t>
      </w:r>
      <w:r w:rsidRPr="001A37E6">
        <w:rPr>
          <w:sz w:val="28"/>
          <w:szCs w:val="28"/>
        </w:rPr>
        <w:t>точностей</w:t>
      </w:r>
      <w:r w:rsidR="00E8239C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и проблем возникает</w:t>
      </w:r>
      <w:r w:rsidR="00E8239C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</w:t>
      </w:r>
      <w:r w:rsidR="00E8239C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оформлением</w:t>
      </w:r>
      <w:r w:rsidR="00E8239C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сносок.</w:t>
      </w:r>
      <w:r w:rsidR="00E8239C">
        <w:rPr>
          <w:sz w:val="28"/>
          <w:szCs w:val="28"/>
        </w:rPr>
        <w:t xml:space="preserve"> Надо </w:t>
      </w:r>
      <w:r w:rsidRPr="001A37E6">
        <w:rPr>
          <w:sz w:val="28"/>
          <w:szCs w:val="28"/>
        </w:rPr>
        <w:t>ознакомиться</w:t>
      </w:r>
      <w:r w:rsidR="00E8239C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со стандартом</w:t>
      </w:r>
      <w:r w:rsidR="00E8239C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ГОСТ,</w:t>
      </w:r>
      <w:r w:rsidR="00E8239C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регулирующим</w:t>
      </w:r>
      <w:r w:rsidR="00E8239C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оформление</w:t>
      </w:r>
      <w:r w:rsidR="00E8239C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курсовых</w:t>
      </w:r>
      <w:r w:rsidR="00E8239C">
        <w:rPr>
          <w:sz w:val="28"/>
          <w:szCs w:val="28"/>
        </w:rPr>
        <w:t xml:space="preserve"> </w:t>
      </w:r>
      <w:r w:rsidRPr="001A37E6">
        <w:rPr>
          <w:sz w:val="28"/>
          <w:szCs w:val="28"/>
        </w:rPr>
        <w:t>работ.</w:t>
      </w:r>
    </w:p>
    <w:p w14:paraId="0C269584" w14:textId="77777777" w:rsidR="00E8239C" w:rsidRPr="00E8239C" w:rsidRDefault="00E8239C" w:rsidP="00E8239C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8239C">
        <w:rPr>
          <w:sz w:val="28"/>
          <w:szCs w:val="28"/>
        </w:rPr>
        <w:lastRenderedPageBreak/>
        <w:t>Основные ошибки при написании курсовой работы:</w:t>
      </w:r>
    </w:p>
    <w:p w14:paraId="3F429BFB" w14:textId="77777777" w:rsidR="00E8239C" w:rsidRPr="00E8239C" w:rsidRDefault="00E8239C" w:rsidP="00E8239C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8239C">
        <w:rPr>
          <w:sz w:val="28"/>
          <w:szCs w:val="28"/>
        </w:rPr>
        <w:t>1. Содержание работы не отвечает плану, не раскрывает предмет и объект</w:t>
      </w:r>
      <w:r>
        <w:rPr>
          <w:sz w:val="28"/>
          <w:szCs w:val="28"/>
        </w:rPr>
        <w:t xml:space="preserve"> </w:t>
      </w:r>
      <w:r w:rsidRPr="00E8239C">
        <w:rPr>
          <w:sz w:val="28"/>
          <w:szCs w:val="28"/>
        </w:rPr>
        <w:t>исследования. Работа выглядит как бессистемный набор разрозненных</w:t>
      </w:r>
      <w:r>
        <w:rPr>
          <w:sz w:val="28"/>
          <w:szCs w:val="28"/>
        </w:rPr>
        <w:t xml:space="preserve"> </w:t>
      </w:r>
      <w:r w:rsidRPr="00E8239C">
        <w:rPr>
          <w:sz w:val="28"/>
          <w:szCs w:val="28"/>
        </w:rPr>
        <w:t>фактов, мнений различных ученых, результатов социологических</w:t>
      </w:r>
      <w:r>
        <w:rPr>
          <w:sz w:val="28"/>
          <w:szCs w:val="28"/>
        </w:rPr>
        <w:t xml:space="preserve"> </w:t>
      </w:r>
      <w:r w:rsidRPr="00E8239C">
        <w:rPr>
          <w:sz w:val="28"/>
          <w:szCs w:val="28"/>
        </w:rPr>
        <w:t>исследований.</w:t>
      </w:r>
    </w:p>
    <w:p w14:paraId="7966BA68" w14:textId="77777777" w:rsidR="00E8239C" w:rsidRPr="00E8239C" w:rsidRDefault="00E8239C" w:rsidP="00E8239C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8239C">
        <w:rPr>
          <w:sz w:val="28"/>
          <w:szCs w:val="28"/>
        </w:rPr>
        <w:t>2. Формулировка глав (параграфов) не раскрывает содержания</w:t>
      </w:r>
      <w:r>
        <w:rPr>
          <w:sz w:val="28"/>
          <w:szCs w:val="28"/>
        </w:rPr>
        <w:t xml:space="preserve"> </w:t>
      </w:r>
      <w:r w:rsidRPr="00E8239C">
        <w:rPr>
          <w:sz w:val="28"/>
          <w:szCs w:val="28"/>
        </w:rPr>
        <w:t>исследуемого предмета по избранной теме.</w:t>
      </w:r>
    </w:p>
    <w:p w14:paraId="750A19E5" w14:textId="77777777" w:rsidR="00E8239C" w:rsidRPr="00E8239C" w:rsidRDefault="00E8239C" w:rsidP="00E8239C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8239C">
        <w:rPr>
          <w:sz w:val="28"/>
          <w:szCs w:val="28"/>
        </w:rPr>
        <w:t>3. Цель исследования не отражает специфику объекта и предмета</w:t>
      </w:r>
    </w:p>
    <w:p w14:paraId="1F90589C" w14:textId="77777777" w:rsidR="00E8239C" w:rsidRPr="00E8239C" w:rsidRDefault="00E8239C" w:rsidP="00E8239C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8239C">
        <w:rPr>
          <w:sz w:val="28"/>
          <w:szCs w:val="28"/>
        </w:rPr>
        <w:t>исследования.</w:t>
      </w:r>
    </w:p>
    <w:p w14:paraId="7FA41A3B" w14:textId="77777777" w:rsidR="00E8239C" w:rsidRPr="00E8239C" w:rsidRDefault="00E8239C" w:rsidP="00E8239C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8239C">
        <w:rPr>
          <w:sz w:val="28"/>
          <w:szCs w:val="28"/>
        </w:rPr>
        <w:t>4. Аналитический обзор публикаций по теме работы имеет форму</w:t>
      </w:r>
      <w:r>
        <w:rPr>
          <w:sz w:val="28"/>
          <w:szCs w:val="28"/>
        </w:rPr>
        <w:t xml:space="preserve"> </w:t>
      </w:r>
      <w:r w:rsidRPr="00E8239C">
        <w:rPr>
          <w:sz w:val="28"/>
          <w:szCs w:val="28"/>
        </w:rPr>
        <w:t>аннотированного списка и не отражает уровня исследования проблемы.</w:t>
      </w:r>
    </w:p>
    <w:p w14:paraId="558F472A" w14:textId="77777777" w:rsidR="00E8239C" w:rsidRPr="00E8239C" w:rsidRDefault="00E8239C" w:rsidP="00E8239C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8239C">
        <w:rPr>
          <w:sz w:val="28"/>
          <w:szCs w:val="28"/>
        </w:rPr>
        <w:t>5. Конечный результат не отвечает цели исследования, выводы не</w:t>
      </w:r>
    </w:p>
    <w:p w14:paraId="74A9E84D" w14:textId="77777777" w:rsidR="00E8239C" w:rsidRPr="00E8239C" w:rsidRDefault="00E8239C" w:rsidP="00E8239C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8239C">
        <w:rPr>
          <w:sz w:val="28"/>
          <w:szCs w:val="28"/>
        </w:rPr>
        <w:t>отражают поставленной задаче.</w:t>
      </w:r>
    </w:p>
    <w:p w14:paraId="3541CE34" w14:textId="77777777" w:rsidR="00E8239C" w:rsidRPr="00E8239C" w:rsidRDefault="00E8239C" w:rsidP="00E8239C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8239C">
        <w:rPr>
          <w:sz w:val="28"/>
          <w:szCs w:val="28"/>
        </w:rPr>
        <w:t>6. В работе используются без указания источника чужие произведения,</w:t>
      </w:r>
      <w:r>
        <w:rPr>
          <w:sz w:val="28"/>
          <w:szCs w:val="28"/>
        </w:rPr>
        <w:t xml:space="preserve"> </w:t>
      </w:r>
      <w:r w:rsidRPr="00E8239C">
        <w:rPr>
          <w:sz w:val="28"/>
          <w:szCs w:val="28"/>
        </w:rPr>
        <w:t>идеи и изобретения, что является нарушением авторских прав.</w:t>
      </w:r>
    </w:p>
    <w:p w14:paraId="38908106" w14:textId="77777777" w:rsidR="00E8239C" w:rsidRPr="00E8239C" w:rsidRDefault="00E8239C" w:rsidP="00E8239C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8239C">
        <w:rPr>
          <w:sz w:val="28"/>
          <w:szCs w:val="28"/>
        </w:rPr>
        <w:t>7. Библиографическое описание источников в списке использованной</w:t>
      </w:r>
      <w:r>
        <w:rPr>
          <w:sz w:val="28"/>
          <w:szCs w:val="28"/>
        </w:rPr>
        <w:t xml:space="preserve"> </w:t>
      </w:r>
      <w:r w:rsidRPr="00E8239C">
        <w:rPr>
          <w:sz w:val="28"/>
          <w:szCs w:val="28"/>
        </w:rPr>
        <w:t>литературы приведено произвольно, без соблюдения требований</w:t>
      </w:r>
      <w:r>
        <w:rPr>
          <w:sz w:val="28"/>
          <w:szCs w:val="28"/>
        </w:rPr>
        <w:t xml:space="preserve"> </w:t>
      </w:r>
      <w:r w:rsidRPr="00E8239C">
        <w:rPr>
          <w:sz w:val="28"/>
          <w:szCs w:val="28"/>
        </w:rPr>
        <w:t>ГОСТа.</w:t>
      </w:r>
    </w:p>
    <w:p w14:paraId="1AB29EBF" w14:textId="77777777" w:rsidR="00CF7BD0" w:rsidRPr="001A37E6" w:rsidRDefault="00E8239C" w:rsidP="00E43AE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8239C">
        <w:rPr>
          <w:sz w:val="28"/>
          <w:szCs w:val="28"/>
        </w:rPr>
        <w:t>8. Объем и оформление работы не отвечают требованиям; работа</w:t>
      </w:r>
      <w:r>
        <w:rPr>
          <w:sz w:val="28"/>
          <w:szCs w:val="28"/>
        </w:rPr>
        <w:t xml:space="preserve"> </w:t>
      </w:r>
      <w:r w:rsidRPr="00E8239C">
        <w:rPr>
          <w:sz w:val="28"/>
          <w:szCs w:val="28"/>
        </w:rPr>
        <w:t>выполнена неаккуратно, с грамматическими, орфографическими,</w:t>
      </w:r>
      <w:r>
        <w:rPr>
          <w:sz w:val="28"/>
          <w:szCs w:val="28"/>
        </w:rPr>
        <w:t xml:space="preserve"> </w:t>
      </w:r>
      <w:r w:rsidRPr="00E8239C">
        <w:rPr>
          <w:sz w:val="28"/>
          <w:szCs w:val="28"/>
        </w:rPr>
        <w:t>пунктуационными, стилистическими ошибками.</w:t>
      </w:r>
    </w:p>
    <w:p w14:paraId="5180B783" w14:textId="77777777" w:rsidR="003C26DD" w:rsidRPr="001A37E6" w:rsidRDefault="003C26DD" w:rsidP="001A37E6">
      <w:pPr>
        <w:spacing w:line="360" w:lineRule="auto"/>
        <w:ind w:firstLine="709"/>
        <w:rPr>
          <w:sz w:val="28"/>
          <w:szCs w:val="28"/>
        </w:rPr>
      </w:pPr>
      <w:r w:rsidRPr="001A37E6">
        <w:rPr>
          <w:sz w:val="28"/>
          <w:szCs w:val="28"/>
        </w:rPr>
        <w:br w:type="page"/>
      </w:r>
    </w:p>
    <w:p w14:paraId="520D0A49" w14:textId="77777777" w:rsidR="00547327" w:rsidRPr="002A3BED" w:rsidRDefault="008254E2" w:rsidP="002A3BED">
      <w:pPr>
        <w:pStyle w:val="a3"/>
        <w:tabs>
          <w:tab w:val="left" w:pos="284"/>
        </w:tabs>
        <w:spacing w:line="360" w:lineRule="auto"/>
        <w:ind w:left="0"/>
        <w:jc w:val="right"/>
        <w:outlineLvl w:val="0"/>
        <w:rPr>
          <w:b/>
          <w:sz w:val="28"/>
          <w:szCs w:val="28"/>
        </w:rPr>
      </w:pPr>
      <w:bookmarkStart w:id="17" w:name="_Toc116545509"/>
      <w:r w:rsidRPr="002A3BED">
        <w:rPr>
          <w:b/>
          <w:sz w:val="28"/>
          <w:szCs w:val="28"/>
        </w:rPr>
        <w:lastRenderedPageBreak/>
        <w:t>Приложение</w:t>
      </w:r>
      <w:r w:rsidR="00267AB4" w:rsidRPr="002A3BED">
        <w:rPr>
          <w:b/>
          <w:sz w:val="28"/>
          <w:szCs w:val="28"/>
        </w:rPr>
        <w:t xml:space="preserve"> 1</w:t>
      </w:r>
      <w:bookmarkEnd w:id="17"/>
    </w:p>
    <w:p w14:paraId="5950695C" w14:textId="77777777" w:rsidR="00987690" w:rsidRPr="00694633" w:rsidRDefault="00987690" w:rsidP="001A37E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94633">
        <w:rPr>
          <w:b/>
          <w:sz w:val="28"/>
          <w:szCs w:val="28"/>
        </w:rPr>
        <w:t>ПРИМЕР ВВЕДЕНИЯ</w:t>
      </w:r>
      <w:r w:rsidR="00BF0FFC" w:rsidRPr="00694633">
        <w:rPr>
          <w:b/>
          <w:sz w:val="28"/>
          <w:szCs w:val="28"/>
        </w:rPr>
        <w:t xml:space="preserve"> КУРСОВОЙ РАБОТЫ НА ТЕМУ</w:t>
      </w:r>
      <w:r w:rsidR="00694633" w:rsidRPr="00694633">
        <w:rPr>
          <w:b/>
          <w:sz w:val="28"/>
          <w:szCs w:val="28"/>
        </w:rPr>
        <w:t>:</w:t>
      </w:r>
      <w:r w:rsidR="00BF0FFC" w:rsidRPr="00694633">
        <w:rPr>
          <w:b/>
          <w:sz w:val="28"/>
          <w:szCs w:val="28"/>
        </w:rPr>
        <w:t xml:space="preserve"> «</w:t>
      </w:r>
      <w:r w:rsidR="00694633" w:rsidRPr="00694633">
        <w:rPr>
          <w:b/>
          <w:sz w:val="28"/>
          <w:szCs w:val="28"/>
        </w:rPr>
        <w:t>ПРАВОВОЕ РЕГУЛИРОВАНИЕ ПРОДАЖИ ЗЕМЕЛЬНЫХ УЧАСТКОВ В СООТВЕТСТВИИ С ЗАКОНОДАТЕЛЬСТВОМ РФ»</w:t>
      </w:r>
    </w:p>
    <w:p w14:paraId="7CE6DC43" w14:textId="16586A29" w:rsidR="00987690" w:rsidRPr="001A37E6" w:rsidRDefault="00987690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b/>
          <w:sz w:val="28"/>
          <w:szCs w:val="28"/>
        </w:rPr>
        <w:t xml:space="preserve">Актуальность темы </w:t>
      </w:r>
      <w:r w:rsidR="001257C0" w:rsidRPr="001A37E6">
        <w:rPr>
          <w:sz w:val="28"/>
          <w:szCs w:val="28"/>
        </w:rPr>
        <w:t>заключается</w:t>
      </w:r>
      <w:r w:rsidR="001257C0">
        <w:rPr>
          <w:sz w:val="28"/>
          <w:szCs w:val="28"/>
        </w:rPr>
        <w:t xml:space="preserve"> </w:t>
      </w:r>
      <w:r w:rsidR="001257C0" w:rsidRPr="001A37E6">
        <w:rPr>
          <w:sz w:val="28"/>
          <w:szCs w:val="28"/>
        </w:rPr>
        <w:t>в</w:t>
      </w:r>
      <w:r w:rsidRPr="001A37E6">
        <w:rPr>
          <w:sz w:val="28"/>
          <w:szCs w:val="28"/>
        </w:rPr>
        <w:t xml:space="preserve"> том, что общие правила о договоре купли-продажи, особые правила о договоре купли-продажи недвижимости, установленные </w:t>
      </w:r>
      <w:r w:rsidR="001406C8">
        <w:rPr>
          <w:sz w:val="28"/>
          <w:szCs w:val="28"/>
        </w:rPr>
        <w:t>гражданским</w:t>
      </w:r>
      <w:r w:rsidRPr="001A37E6">
        <w:rPr>
          <w:sz w:val="28"/>
          <w:szCs w:val="28"/>
        </w:rPr>
        <w:t xml:space="preserve"> законодательством, распространяются на сделки купли-продажи земли. </w:t>
      </w:r>
    </w:p>
    <w:p w14:paraId="3F9D017B" w14:textId="77777777" w:rsidR="00987690" w:rsidRPr="001A37E6" w:rsidRDefault="00987690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 xml:space="preserve">Право собственности является не только наиболее широким, но и наиболее устойчивым вещным правом, составляя основную юридическую предпосылку и результат нормального имущественного оборота. Основаниями возникновения (приобретения) права собственности являются различные </w:t>
      </w:r>
      <w:proofErr w:type="spellStart"/>
      <w:r w:rsidRPr="001A37E6">
        <w:rPr>
          <w:sz w:val="28"/>
          <w:szCs w:val="28"/>
        </w:rPr>
        <w:t>правопорождающие</w:t>
      </w:r>
      <w:proofErr w:type="spellEnd"/>
      <w:r w:rsidRPr="001A37E6">
        <w:rPr>
          <w:sz w:val="28"/>
          <w:szCs w:val="28"/>
        </w:rPr>
        <w:t xml:space="preserve"> юридические факты, т.е. обстоятельства реальной жизни, в соответствии с законом влекущие возникновение права собственности на определенное имущество у конкретных лиц.</w:t>
      </w:r>
    </w:p>
    <w:p w14:paraId="054EB15D" w14:textId="77777777" w:rsidR="00987690" w:rsidRPr="001A37E6" w:rsidRDefault="00987690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sz w:val="28"/>
          <w:szCs w:val="28"/>
        </w:rPr>
        <w:t xml:space="preserve">Форма сделки купли-продажи может быть простой или нотариальной (необязательной), поскольку гражданское право не предусматривает обязательного нотариального удостоверения договора купли-продажи земли. Обязательное нотариальное заверение сделок с земельными участками предоставляется только по договорам аренды и пожизненного содержания с иждивенцами. </w:t>
      </w:r>
    </w:p>
    <w:p w14:paraId="36F702EB" w14:textId="77777777" w:rsidR="00987690" w:rsidRPr="001A37E6" w:rsidRDefault="00987690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b/>
          <w:sz w:val="28"/>
          <w:szCs w:val="28"/>
        </w:rPr>
        <w:t>Объект исследования</w:t>
      </w:r>
      <w:r w:rsidRPr="001A37E6">
        <w:rPr>
          <w:sz w:val="28"/>
          <w:szCs w:val="28"/>
        </w:rPr>
        <w:t xml:space="preserve"> – общественные отношения</w:t>
      </w:r>
      <w:r w:rsidR="00E43AE6">
        <w:rPr>
          <w:sz w:val="28"/>
          <w:szCs w:val="28"/>
        </w:rPr>
        <w:t xml:space="preserve">, которые возникают по вопросу </w:t>
      </w:r>
      <w:r w:rsidRPr="001A37E6">
        <w:rPr>
          <w:sz w:val="28"/>
          <w:szCs w:val="28"/>
        </w:rPr>
        <w:t>купли-продажи земельных участков по российскому законодательству.</w:t>
      </w:r>
    </w:p>
    <w:p w14:paraId="3D37CBCF" w14:textId="1207A070" w:rsidR="00987690" w:rsidRPr="001A37E6" w:rsidRDefault="00987690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b/>
          <w:sz w:val="28"/>
          <w:szCs w:val="28"/>
        </w:rPr>
        <w:t xml:space="preserve">Предмет исследования </w:t>
      </w:r>
      <w:r w:rsidR="001257C0">
        <w:rPr>
          <w:sz w:val="28"/>
          <w:szCs w:val="28"/>
        </w:rPr>
        <w:t>курсовой</w:t>
      </w:r>
      <w:r w:rsidRPr="001A37E6">
        <w:rPr>
          <w:sz w:val="28"/>
          <w:szCs w:val="28"/>
        </w:rPr>
        <w:t xml:space="preserve"> работы – это нормативно-правовые акты,</w:t>
      </w:r>
      <w:r w:rsidR="00370141" w:rsidRPr="001A37E6">
        <w:rPr>
          <w:sz w:val="28"/>
          <w:szCs w:val="28"/>
        </w:rPr>
        <w:t xml:space="preserve"> судебная практика по вопросам </w:t>
      </w:r>
      <w:r w:rsidRPr="001A37E6">
        <w:rPr>
          <w:sz w:val="28"/>
          <w:szCs w:val="28"/>
        </w:rPr>
        <w:t>купли- продажи земельных участков по Российскому законодательству.</w:t>
      </w:r>
    </w:p>
    <w:p w14:paraId="2092A742" w14:textId="77777777" w:rsidR="00987690" w:rsidRPr="001A37E6" w:rsidRDefault="00987690" w:rsidP="001A37E6">
      <w:pPr>
        <w:spacing w:line="360" w:lineRule="auto"/>
        <w:ind w:firstLine="709"/>
        <w:jc w:val="both"/>
        <w:rPr>
          <w:sz w:val="28"/>
          <w:szCs w:val="28"/>
        </w:rPr>
      </w:pPr>
      <w:r w:rsidRPr="001A37E6">
        <w:rPr>
          <w:b/>
          <w:sz w:val="28"/>
          <w:szCs w:val="28"/>
        </w:rPr>
        <w:t>Цель исследования</w:t>
      </w:r>
      <w:r w:rsidRPr="001A37E6">
        <w:rPr>
          <w:sz w:val="28"/>
          <w:szCs w:val="28"/>
        </w:rPr>
        <w:t xml:space="preserve"> – изучение правового регулирования при продажи земельных участков в соответствии с законодательством РФ.</w:t>
      </w:r>
    </w:p>
    <w:p w14:paraId="35274766" w14:textId="77777777" w:rsidR="00987690" w:rsidRPr="001A37E6" w:rsidRDefault="00987690" w:rsidP="001A37E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A37E6">
        <w:rPr>
          <w:sz w:val="28"/>
          <w:szCs w:val="28"/>
        </w:rPr>
        <w:t xml:space="preserve">Исходя из цели, формируются следующие </w:t>
      </w:r>
      <w:r w:rsidRPr="001A37E6">
        <w:rPr>
          <w:b/>
          <w:sz w:val="28"/>
          <w:szCs w:val="28"/>
        </w:rPr>
        <w:t>задачи:</w:t>
      </w:r>
    </w:p>
    <w:p w14:paraId="3EEAE547" w14:textId="77777777" w:rsidR="00987690" w:rsidRPr="001A37E6" w:rsidRDefault="00987690" w:rsidP="001A37E6">
      <w:pPr>
        <w:pStyle w:val="a4"/>
        <w:widowControl/>
        <w:numPr>
          <w:ilvl w:val="0"/>
          <w:numId w:val="21"/>
        </w:numPr>
        <w:autoSpaceDE/>
        <w:autoSpaceDN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1A37E6">
        <w:rPr>
          <w:sz w:val="28"/>
          <w:szCs w:val="28"/>
        </w:rPr>
        <w:lastRenderedPageBreak/>
        <w:t>Дать характеристику правового регулирования купли-продажи земельного участка, продажа земельного участка, как будущей вещи</w:t>
      </w:r>
    </w:p>
    <w:p w14:paraId="546AAABC" w14:textId="77777777" w:rsidR="00987690" w:rsidRPr="001A37E6" w:rsidRDefault="00987690" w:rsidP="001A37E6">
      <w:pPr>
        <w:pStyle w:val="a4"/>
        <w:widowControl/>
        <w:numPr>
          <w:ilvl w:val="0"/>
          <w:numId w:val="21"/>
        </w:numPr>
        <w:autoSpaceDE/>
        <w:autoSpaceDN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Изучить особенности и проблемы заключения договора купли-продажи земельного участка</w:t>
      </w:r>
    </w:p>
    <w:p w14:paraId="1B24D540" w14:textId="77777777" w:rsidR="00987690" w:rsidRPr="001A37E6" w:rsidRDefault="00987690" w:rsidP="001A37E6">
      <w:pPr>
        <w:pStyle w:val="a4"/>
        <w:widowControl/>
        <w:numPr>
          <w:ilvl w:val="0"/>
          <w:numId w:val="21"/>
        </w:numPr>
        <w:autoSpaceDE/>
        <w:autoSpaceDN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1A37E6">
        <w:rPr>
          <w:sz w:val="28"/>
          <w:szCs w:val="28"/>
        </w:rPr>
        <w:t>Рассмотреть основания признания договора купли-продажи недействительным, цена земельного участка как условие гражданско-правового договора.</w:t>
      </w:r>
    </w:p>
    <w:p w14:paraId="6F15C1C1" w14:textId="77777777" w:rsidR="00987690" w:rsidRPr="001A37E6" w:rsidRDefault="00987690" w:rsidP="001A37E6">
      <w:pPr>
        <w:pStyle w:val="a4"/>
        <w:widowControl/>
        <w:numPr>
          <w:ilvl w:val="0"/>
          <w:numId w:val="21"/>
        </w:numPr>
        <w:autoSpaceDE/>
        <w:autoSpaceDN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1A37E6">
        <w:rPr>
          <w:sz w:val="28"/>
          <w:szCs w:val="28"/>
        </w:rPr>
        <w:t>Проанализировать судебную практику по рассмотрению дел, связанных с земельными участками.</w:t>
      </w:r>
    </w:p>
    <w:p w14:paraId="30B6EA39" w14:textId="77777777" w:rsidR="00694633" w:rsidRPr="00694633" w:rsidRDefault="00694633" w:rsidP="00E43AE6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94633">
        <w:rPr>
          <w:b/>
          <w:color w:val="000000" w:themeColor="text1"/>
          <w:sz w:val="28"/>
          <w:szCs w:val="28"/>
        </w:rPr>
        <w:t xml:space="preserve">Степень научной разработанности </w:t>
      </w:r>
      <w:r w:rsidRPr="00694633">
        <w:rPr>
          <w:color w:val="000000" w:themeColor="text1"/>
          <w:sz w:val="28"/>
          <w:szCs w:val="28"/>
        </w:rPr>
        <w:t>темы исследования составили труды таких авторов, как</w:t>
      </w:r>
      <w:r>
        <w:rPr>
          <w:color w:val="000000" w:themeColor="text1"/>
          <w:sz w:val="28"/>
          <w:szCs w:val="28"/>
        </w:rPr>
        <w:t xml:space="preserve"> </w:t>
      </w:r>
      <w:r w:rsidRPr="00694633">
        <w:rPr>
          <w:sz w:val="28"/>
          <w:szCs w:val="28"/>
        </w:rPr>
        <w:t xml:space="preserve">Е.А. </w:t>
      </w:r>
      <w:proofErr w:type="spellStart"/>
      <w:r w:rsidRPr="00694633">
        <w:rPr>
          <w:sz w:val="28"/>
          <w:szCs w:val="28"/>
        </w:rPr>
        <w:t>Грехова</w:t>
      </w:r>
      <w:proofErr w:type="spellEnd"/>
      <w:r w:rsidRPr="00694633">
        <w:rPr>
          <w:sz w:val="28"/>
          <w:szCs w:val="28"/>
        </w:rPr>
        <w:t xml:space="preserve">, Н.П. </w:t>
      </w:r>
      <w:proofErr w:type="spellStart"/>
      <w:r w:rsidRPr="00694633">
        <w:rPr>
          <w:sz w:val="28"/>
          <w:szCs w:val="28"/>
        </w:rPr>
        <w:t>Лотникова</w:t>
      </w:r>
      <w:proofErr w:type="spellEnd"/>
      <w:r w:rsidRPr="00694633">
        <w:rPr>
          <w:sz w:val="28"/>
          <w:szCs w:val="28"/>
        </w:rPr>
        <w:t xml:space="preserve">, К. Г. </w:t>
      </w:r>
      <w:proofErr w:type="spellStart"/>
      <w:r w:rsidRPr="00694633">
        <w:rPr>
          <w:sz w:val="28"/>
          <w:szCs w:val="28"/>
        </w:rPr>
        <w:t>Пандаков</w:t>
      </w:r>
      <w:proofErr w:type="spellEnd"/>
      <w:r w:rsidRPr="00694633">
        <w:rPr>
          <w:sz w:val="28"/>
          <w:szCs w:val="28"/>
        </w:rPr>
        <w:t xml:space="preserve">, К. </w:t>
      </w:r>
      <w:proofErr w:type="spellStart"/>
      <w:r w:rsidRPr="00694633">
        <w:rPr>
          <w:sz w:val="28"/>
          <w:szCs w:val="28"/>
        </w:rPr>
        <w:t>Скловский</w:t>
      </w:r>
      <w:proofErr w:type="spellEnd"/>
      <w:r w:rsidRPr="00694633">
        <w:rPr>
          <w:sz w:val="28"/>
          <w:szCs w:val="28"/>
        </w:rPr>
        <w:t xml:space="preserve">, А.Е. </w:t>
      </w:r>
      <w:proofErr w:type="gramStart"/>
      <w:r w:rsidRPr="00694633">
        <w:rPr>
          <w:sz w:val="28"/>
          <w:szCs w:val="28"/>
        </w:rPr>
        <w:t xml:space="preserve">Черноморец,  </w:t>
      </w:r>
      <w:proofErr w:type="spellStart"/>
      <w:r w:rsidRPr="00694633">
        <w:rPr>
          <w:sz w:val="28"/>
          <w:szCs w:val="28"/>
        </w:rPr>
        <w:t>О.Бадулин</w:t>
      </w:r>
      <w:proofErr w:type="spellEnd"/>
      <w:proofErr w:type="gramEnd"/>
      <w:r w:rsidRPr="00694633">
        <w:rPr>
          <w:sz w:val="28"/>
          <w:szCs w:val="28"/>
        </w:rPr>
        <w:t xml:space="preserve">, В.В. Романова, Н.Т. </w:t>
      </w:r>
      <w:proofErr w:type="spellStart"/>
      <w:r w:rsidRPr="00694633">
        <w:rPr>
          <w:sz w:val="28"/>
          <w:szCs w:val="28"/>
        </w:rPr>
        <w:t>Разгельдеев</w:t>
      </w:r>
      <w:proofErr w:type="spellEnd"/>
      <w:r w:rsidRPr="00694633">
        <w:rPr>
          <w:sz w:val="28"/>
          <w:szCs w:val="28"/>
        </w:rPr>
        <w:t xml:space="preserve">, Д.И. Попов, А. </w:t>
      </w:r>
      <w:proofErr w:type="spellStart"/>
      <w:r w:rsidRPr="00694633">
        <w:rPr>
          <w:sz w:val="28"/>
          <w:szCs w:val="28"/>
        </w:rPr>
        <w:t>Семьянова</w:t>
      </w:r>
      <w:proofErr w:type="spellEnd"/>
      <w:r w:rsidRPr="00694633">
        <w:rPr>
          <w:sz w:val="28"/>
          <w:szCs w:val="28"/>
        </w:rPr>
        <w:t xml:space="preserve">, М. Пискунова, </w:t>
      </w:r>
      <w:proofErr w:type="spellStart"/>
      <w:r w:rsidRPr="00694633">
        <w:rPr>
          <w:sz w:val="28"/>
          <w:szCs w:val="28"/>
        </w:rPr>
        <w:t>Д.С.Прокофьев</w:t>
      </w:r>
      <w:proofErr w:type="spellEnd"/>
      <w:r w:rsidRPr="00694633">
        <w:rPr>
          <w:sz w:val="28"/>
          <w:szCs w:val="28"/>
        </w:rPr>
        <w:t xml:space="preserve">, </w:t>
      </w:r>
      <w:proofErr w:type="spellStart"/>
      <w:r w:rsidRPr="00694633">
        <w:rPr>
          <w:sz w:val="28"/>
          <w:szCs w:val="28"/>
        </w:rPr>
        <w:t>К.Д.Берлов</w:t>
      </w:r>
      <w:proofErr w:type="spellEnd"/>
      <w:r w:rsidRPr="00694633">
        <w:rPr>
          <w:sz w:val="28"/>
          <w:szCs w:val="28"/>
        </w:rPr>
        <w:t xml:space="preserve">, </w:t>
      </w:r>
      <w:proofErr w:type="spellStart"/>
      <w:r w:rsidRPr="00694633">
        <w:rPr>
          <w:sz w:val="28"/>
          <w:szCs w:val="28"/>
        </w:rPr>
        <w:t>П.Р.Идрисова</w:t>
      </w:r>
      <w:proofErr w:type="spellEnd"/>
      <w:r w:rsidRPr="00694633">
        <w:rPr>
          <w:sz w:val="28"/>
          <w:szCs w:val="28"/>
        </w:rPr>
        <w:t xml:space="preserve">, </w:t>
      </w:r>
      <w:proofErr w:type="spellStart"/>
      <w:r w:rsidRPr="00694633">
        <w:rPr>
          <w:sz w:val="28"/>
          <w:szCs w:val="28"/>
        </w:rPr>
        <w:t>О.А.Рожкова</w:t>
      </w:r>
      <w:proofErr w:type="spellEnd"/>
      <w:r w:rsidRPr="00694633">
        <w:rPr>
          <w:sz w:val="28"/>
          <w:szCs w:val="28"/>
        </w:rPr>
        <w:t xml:space="preserve">, </w:t>
      </w:r>
      <w:proofErr w:type="spellStart"/>
      <w:r w:rsidRPr="00694633">
        <w:rPr>
          <w:sz w:val="28"/>
          <w:szCs w:val="28"/>
        </w:rPr>
        <w:t>С.В.Воронина</w:t>
      </w:r>
      <w:proofErr w:type="spellEnd"/>
      <w:r w:rsidRPr="00694633">
        <w:rPr>
          <w:sz w:val="28"/>
          <w:szCs w:val="28"/>
        </w:rPr>
        <w:t xml:space="preserve">, </w:t>
      </w:r>
      <w:proofErr w:type="spellStart"/>
      <w:r w:rsidRPr="00694633">
        <w:rPr>
          <w:sz w:val="28"/>
          <w:szCs w:val="28"/>
        </w:rPr>
        <w:t>Е.В.Андрикова</w:t>
      </w:r>
      <w:proofErr w:type="spellEnd"/>
      <w:r w:rsidRPr="00694633">
        <w:rPr>
          <w:sz w:val="28"/>
          <w:szCs w:val="28"/>
        </w:rPr>
        <w:t xml:space="preserve">, </w:t>
      </w:r>
      <w:proofErr w:type="spellStart"/>
      <w:r w:rsidRPr="00694633">
        <w:rPr>
          <w:sz w:val="28"/>
          <w:szCs w:val="28"/>
        </w:rPr>
        <w:t>С.П.Степкин</w:t>
      </w:r>
      <w:proofErr w:type="spellEnd"/>
      <w:r w:rsidRPr="00694633">
        <w:rPr>
          <w:sz w:val="28"/>
          <w:szCs w:val="28"/>
        </w:rPr>
        <w:t xml:space="preserve">, </w:t>
      </w:r>
      <w:proofErr w:type="spellStart"/>
      <w:r w:rsidRPr="00694633">
        <w:rPr>
          <w:sz w:val="28"/>
          <w:szCs w:val="28"/>
        </w:rPr>
        <w:t>В.В.Джура</w:t>
      </w:r>
      <w:proofErr w:type="spellEnd"/>
      <w:r w:rsidRPr="00694633">
        <w:rPr>
          <w:color w:val="000000" w:themeColor="text1"/>
          <w:sz w:val="28"/>
          <w:szCs w:val="28"/>
        </w:rPr>
        <w:t xml:space="preserve"> и другие авторы.</w:t>
      </w:r>
    </w:p>
    <w:p w14:paraId="74444FC4" w14:textId="77777777" w:rsidR="00987690" w:rsidRPr="001A37E6" w:rsidRDefault="00987690" w:rsidP="001A37E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A37E6">
        <w:rPr>
          <w:b/>
          <w:sz w:val="28"/>
          <w:szCs w:val="28"/>
        </w:rPr>
        <w:t xml:space="preserve">Методологическую основу исследования </w:t>
      </w:r>
      <w:r w:rsidRPr="001A37E6">
        <w:rPr>
          <w:color w:val="000000"/>
          <w:sz w:val="28"/>
          <w:szCs w:val="28"/>
        </w:rPr>
        <w:t>составили общенаучные и специальные методы исследования: исторический, логический, формально-юридический, социологический, сравнительно-правовой, системно-структурный и другие, комплексный подход, научной организации управления и других отраслей знаний.</w:t>
      </w:r>
    </w:p>
    <w:p w14:paraId="7BB501D8" w14:textId="77777777" w:rsidR="00987690" w:rsidRPr="001A37E6" w:rsidRDefault="00987690" w:rsidP="001A37E6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A37E6">
        <w:rPr>
          <w:b/>
          <w:color w:val="000000" w:themeColor="text1"/>
          <w:sz w:val="28"/>
          <w:szCs w:val="28"/>
        </w:rPr>
        <w:t>Структура работы</w:t>
      </w:r>
      <w:r w:rsidRPr="001A37E6">
        <w:rPr>
          <w:color w:val="000000" w:themeColor="text1"/>
          <w:sz w:val="28"/>
          <w:szCs w:val="28"/>
        </w:rPr>
        <w:t xml:space="preserve"> состоит из введения, двух глав и заключения. </w:t>
      </w:r>
    </w:p>
    <w:p w14:paraId="6A14AE2F" w14:textId="77777777" w:rsidR="00987690" w:rsidRPr="001A37E6" w:rsidRDefault="00987690" w:rsidP="001A37E6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A37E6">
        <w:rPr>
          <w:color w:val="000000" w:themeColor="text1"/>
          <w:sz w:val="28"/>
          <w:szCs w:val="28"/>
        </w:rPr>
        <w:t>Начинается работа с введения, где отражается актуальность темы, определяются цели и задачи исследования, раскрывается степень научной разработанности вопроса в литературе, его методология, обосновывается об</w:t>
      </w:r>
      <w:r w:rsidR="00DA79A0">
        <w:rPr>
          <w:color w:val="000000" w:themeColor="text1"/>
          <w:sz w:val="28"/>
          <w:szCs w:val="28"/>
        </w:rPr>
        <w:t>ласть практического применения</w:t>
      </w:r>
      <w:r w:rsidRPr="001A37E6">
        <w:rPr>
          <w:color w:val="000000" w:themeColor="text1"/>
          <w:sz w:val="28"/>
          <w:szCs w:val="28"/>
        </w:rPr>
        <w:t xml:space="preserve"> работы и описывается ее структура.</w:t>
      </w:r>
    </w:p>
    <w:p w14:paraId="366B1E83" w14:textId="77777777" w:rsidR="00987690" w:rsidRPr="001A37E6" w:rsidRDefault="00987690" w:rsidP="001A37E6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A37E6">
        <w:rPr>
          <w:color w:val="000000" w:themeColor="text1"/>
          <w:sz w:val="28"/>
          <w:szCs w:val="28"/>
        </w:rPr>
        <w:t xml:space="preserve">В первой главе рассмотрены основные вопросы о понятии договора купли продажи земельного участка, правовые основания приобретения земельных участков. </w:t>
      </w:r>
    </w:p>
    <w:p w14:paraId="467E4E79" w14:textId="77777777" w:rsidR="00987690" w:rsidRPr="001A37E6" w:rsidRDefault="00370141" w:rsidP="001A37E6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A37E6">
        <w:rPr>
          <w:color w:val="000000" w:themeColor="text1"/>
          <w:sz w:val="28"/>
          <w:szCs w:val="28"/>
        </w:rPr>
        <w:t>Во второй главе раскрываю</w:t>
      </w:r>
      <w:r w:rsidR="005345F3" w:rsidRPr="001A37E6">
        <w:rPr>
          <w:color w:val="000000" w:themeColor="text1"/>
          <w:sz w:val="28"/>
          <w:szCs w:val="28"/>
        </w:rPr>
        <w:t xml:space="preserve">тся актуальные проблемы </w:t>
      </w:r>
      <w:r w:rsidR="00987690" w:rsidRPr="001A37E6">
        <w:rPr>
          <w:color w:val="000000" w:themeColor="text1"/>
          <w:sz w:val="28"/>
          <w:szCs w:val="28"/>
        </w:rPr>
        <w:t xml:space="preserve">рассмотрения в судах гражданских дел, связанных с куплей-продажей земельных участков, </w:t>
      </w:r>
      <w:r w:rsidR="00987690" w:rsidRPr="001A37E6">
        <w:rPr>
          <w:color w:val="000000" w:themeColor="text1"/>
          <w:sz w:val="28"/>
          <w:szCs w:val="28"/>
        </w:rPr>
        <w:lastRenderedPageBreak/>
        <w:t xml:space="preserve">особенности и проблемы заключения договоров купли-продажи земельных участков. </w:t>
      </w:r>
    </w:p>
    <w:p w14:paraId="76954B59" w14:textId="77777777" w:rsidR="004D3008" w:rsidRPr="00DA79A0" w:rsidRDefault="00370141" w:rsidP="00DA79A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A37E6">
        <w:rPr>
          <w:color w:val="000000" w:themeColor="text1"/>
          <w:sz w:val="28"/>
          <w:szCs w:val="28"/>
        </w:rPr>
        <w:t>В заключении</w:t>
      </w:r>
      <w:r w:rsidR="00987690" w:rsidRPr="001A37E6">
        <w:rPr>
          <w:color w:val="000000" w:themeColor="text1"/>
          <w:sz w:val="28"/>
          <w:szCs w:val="28"/>
        </w:rPr>
        <w:t xml:space="preserve"> представлены основные выводы по проведенному исследованию.</w:t>
      </w:r>
    </w:p>
    <w:p w14:paraId="58789BE7" w14:textId="77777777" w:rsidR="000B4954" w:rsidRPr="001A37E6" w:rsidRDefault="000B4954" w:rsidP="001A37E6">
      <w:pPr>
        <w:spacing w:line="360" w:lineRule="auto"/>
        <w:ind w:firstLine="709"/>
        <w:rPr>
          <w:sz w:val="28"/>
          <w:szCs w:val="28"/>
        </w:rPr>
      </w:pPr>
      <w:r w:rsidRPr="001A37E6">
        <w:rPr>
          <w:sz w:val="28"/>
          <w:szCs w:val="28"/>
        </w:rPr>
        <w:br w:type="page"/>
      </w:r>
    </w:p>
    <w:p w14:paraId="2601CF73" w14:textId="77777777" w:rsidR="004D3008" w:rsidRPr="007A62AC" w:rsidRDefault="00267AB4" w:rsidP="002A3BED">
      <w:pPr>
        <w:pStyle w:val="a3"/>
        <w:tabs>
          <w:tab w:val="left" w:pos="284"/>
        </w:tabs>
        <w:spacing w:line="360" w:lineRule="auto"/>
        <w:ind w:left="0"/>
        <w:jc w:val="right"/>
        <w:outlineLvl w:val="0"/>
        <w:rPr>
          <w:b/>
          <w:sz w:val="28"/>
          <w:szCs w:val="28"/>
        </w:rPr>
      </w:pPr>
      <w:bookmarkStart w:id="18" w:name="_Toc116545510"/>
      <w:r w:rsidRPr="007A62AC">
        <w:rPr>
          <w:b/>
          <w:sz w:val="28"/>
          <w:szCs w:val="28"/>
        </w:rPr>
        <w:lastRenderedPageBreak/>
        <w:t>П</w:t>
      </w:r>
      <w:r w:rsidR="001406C8">
        <w:rPr>
          <w:b/>
          <w:sz w:val="28"/>
          <w:szCs w:val="28"/>
        </w:rPr>
        <w:t>риложение</w:t>
      </w:r>
      <w:r w:rsidRPr="007A62AC">
        <w:rPr>
          <w:b/>
          <w:sz w:val="28"/>
          <w:szCs w:val="28"/>
        </w:rPr>
        <w:t xml:space="preserve"> </w:t>
      </w:r>
      <w:r w:rsidR="00C02C9E">
        <w:rPr>
          <w:b/>
          <w:sz w:val="28"/>
          <w:szCs w:val="28"/>
        </w:rPr>
        <w:t>2</w:t>
      </w:r>
      <w:bookmarkEnd w:id="18"/>
    </w:p>
    <w:p w14:paraId="2E804326" w14:textId="77777777" w:rsidR="00C942B7" w:rsidRPr="00C942B7" w:rsidRDefault="00C942B7" w:rsidP="00C942B7">
      <w:pPr>
        <w:shd w:val="clear" w:color="auto" w:fill="FFFFFF"/>
        <w:tabs>
          <w:tab w:val="left" w:pos="360"/>
          <w:tab w:val="center" w:pos="4960"/>
        </w:tabs>
        <w:adjustRightInd w:val="0"/>
        <w:spacing w:line="360" w:lineRule="auto"/>
        <w:jc w:val="center"/>
        <w:rPr>
          <w:rFonts w:eastAsia="Calibri"/>
          <w:b/>
          <w:color w:val="000000"/>
          <w:spacing w:val="-1"/>
          <w:sz w:val="28"/>
          <w:szCs w:val="28"/>
        </w:rPr>
      </w:pPr>
      <w:r w:rsidRPr="00C942B7">
        <w:rPr>
          <w:rFonts w:eastAsia="Calibri"/>
          <w:b/>
          <w:color w:val="000000"/>
          <w:spacing w:val="-1"/>
          <w:sz w:val="28"/>
          <w:szCs w:val="28"/>
        </w:rPr>
        <w:t>Автономная некоммерческая организация высшего образования</w:t>
      </w:r>
    </w:p>
    <w:p w14:paraId="099CD084" w14:textId="77777777" w:rsidR="00C942B7" w:rsidRPr="00C942B7" w:rsidRDefault="00C942B7" w:rsidP="00C942B7">
      <w:pPr>
        <w:shd w:val="clear" w:color="auto" w:fill="FFFFFF"/>
        <w:adjustRightInd w:val="0"/>
        <w:spacing w:line="360" w:lineRule="auto"/>
        <w:jc w:val="center"/>
        <w:rPr>
          <w:rFonts w:eastAsia="Calibri"/>
          <w:b/>
          <w:color w:val="000000"/>
          <w:sz w:val="28"/>
          <w:szCs w:val="28"/>
        </w:rPr>
      </w:pPr>
      <w:r w:rsidRPr="00C942B7">
        <w:rPr>
          <w:rFonts w:eastAsia="Calibri"/>
          <w:b/>
          <w:color w:val="000000"/>
          <w:sz w:val="28"/>
          <w:szCs w:val="28"/>
        </w:rPr>
        <w:t>«Российский новый университет»</w:t>
      </w:r>
    </w:p>
    <w:p w14:paraId="5FF804E9" w14:textId="77777777" w:rsidR="00C942B7" w:rsidRPr="00C942B7" w:rsidRDefault="00C942B7" w:rsidP="00C942B7">
      <w:pPr>
        <w:shd w:val="clear" w:color="auto" w:fill="FFFFFF"/>
        <w:adjustRightInd w:val="0"/>
        <w:spacing w:line="360" w:lineRule="auto"/>
        <w:jc w:val="center"/>
        <w:rPr>
          <w:rFonts w:eastAsia="Calibri"/>
          <w:b/>
          <w:color w:val="000000"/>
          <w:spacing w:val="-1"/>
          <w:sz w:val="28"/>
          <w:szCs w:val="28"/>
        </w:rPr>
      </w:pPr>
      <w:r w:rsidRPr="00C942B7">
        <w:rPr>
          <w:rFonts w:eastAsia="Calibri"/>
          <w:b/>
          <w:color w:val="000000"/>
          <w:spacing w:val="-1"/>
          <w:sz w:val="28"/>
          <w:szCs w:val="28"/>
        </w:rPr>
        <w:t>Тамбовский филиал</w:t>
      </w:r>
    </w:p>
    <w:p w14:paraId="48E137E2" w14:textId="77777777" w:rsidR="00C942B7" w:rsidRPr="00C942B7" w:rsidRDefault="00C942B7" w:rsidP="00C942B7">
      <w:pPr>
        <w:shd w:val="clear" w:color="auto" w:fill="FFFFFF"/>
        <w:adjustRightInd w:val="0"/>
        <w:spacing w:line="360" w:lineRule="auto"/>
        <w:jc w:val="center"/>
        <w:rPr>
          <w:rFonts w:eastAsia="Calibri"/>
          <w:color w:val="000000"/>
          <w:sz w:val="28"/>
          <w:szCs w:val="28"/>
        </w:rPr>
      </w:pPr>
    </w:p>
    <w:p w14:paraId="0329BFC2" w14:textId="77777777" w:rsidR="00C942B7" w:rsidRPr="00C942B7" w:rsidRDefault="00C942B7" w:rsidP="00C942B7">
      <w:pPr>
        <w:shd w:val="clear" w:color="auto" w:fill="FFFFFF"/>
        <w:adjustRightInd w:val="0"/>
        <w:spacing w:line="360" w:lineRule="auto"/>
        <w:jc w:val="center"/>
        <w:rPr>
          <w:rFonts w:eastAsia="Calibri"/>
          <w:color w:val="000000"/>
          <w:sz w:val="28"/>
          <w:szCs w:val="28"/>
        </w:rPr>
      </w:pPr>
      <w:r w:rsidRPr="00C942B7">
        <w:rPr>
          <w:rFonts w:eastAsia="Calibri"/>
          <w:color w:val="000000"/>
          <w:sz w:val="28"/>
          <w:szCs w:val="28"/>
        </w:rPr>
        <w:t xml:space="preserve">Юридический факультет </w:t>
      </w:r>
    </w:p>
    <w:p w14:paraId="73AE231B" w14:textId="77777777" w:rsidR="00C942B7" w:rsidRPr="00C942B7" w:rsidRDefault="00C942B7" w:rsidP="00C942B7">
      <w:pPr>
        <w:shd w:val="clear" w:color="auto" w:fill="FFFFFF"/>
        <w:adjustRightInd w:val="0"/>
        <w:spacing w:line="360" w:lineRule="auto"/>
        <w:jc w:val="center"/>
        <w:rPr>
          <w:rFonts w:eastAsia="Calibri"/>
          <w:color w:val="000000"/>
          <w:sz w:val="28"/>
          <w:szCs w:val="28"/>
        </w:rPr>
      </w:pPr>
      <w:r w:rsidRPr="00C942B7">
        <w:rPr>
          <w:rFonts w:eastAsia="Calibri"/>
          <w:color w:val="000000"/>
          <w:sz w:val="28"/>
          <w:szCs w:val="28"/>
        </w:rPr>
        <w:t>Кафедра государственных и гражданско-правовых дисциплин</w:t>
      </w:r>
    </w:p>
    <w:p w14:paraId="7A85B466" w14:textId="77777777" w:rsidR="00C942B7" w:rsidRPr="00C942B7" w:rsidRDefault="00C942B7" w:rsidP="00C942B7">
      <w:pPr>
        <w:shd w:val="clear" w:color="auto" w:fill="FFFFFF"/>
        <w:adjustRightInd w:val="0"/>
        <w:spacing w:line="360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7666AC0E" w14:textId="77777777" w:rsidR="00C942B7" w:rsidRPr="00C942B7" w:rsidRDefault="00C942B7" w:rsidP="00C942B7">
      <w:pPr>
        <w:shd w:val="clear" w:color="auto" w:fill="FFFFFF"/>
        <w:adjustRightInd w:val="0"/>
        <w:spacing w:line="360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C942B7">
        <w:rPr>
          <w:rFonts w:eastAsia="Calibri"/>
          <w:b/>
          <w:bCs/>
          <w:color w:val="000000"/>
          <w:sz w:val="28"/>
          <w:szCs w:val="28"/>
        </w:rPr>
        <w:t>КУРСОВАЯ РАБОТА</w:t>
      </w:r>
    </w:p>
    <w:p w14:paraId="5BE390CB" w14:textId="77777777" w:rsidR="00C942B7" w:rsidRPr="00C942B7" w:rsidRDefault="00C942B7" w:rsidP="00C942B7">
      <w:pPr>
        <w:shd w:val="clear" w:color="auto" w:fill="FFFFFF"/>
        <w:adjustRightInd w:val="0"/>
        <w:spacing w:line="360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C942B7">
        <w:rPr>
          <w:rFonts w:eastAsia="Calibri"/>
          <w:b/>
          <w:bCs/>
          <w:color w:val="000000"/>
          <w:sz w:val="28"/>
          <w:szCs w:val="28"/>
        </w:rPr>
        <w:t>по дисциплине «Гражданское право»</w:t>
      </w:r>
    </w:p>
    <w:p w14:paraId="44369164" w14:textId="77777777" w:rsidR="00C942B7" w:rsidRPr="00C942B7" w:rsidRDefault="00C942B7" w:rsidP="00C942B7">
      <w:pPr>
        <w:shd w:val="clear" w:color="auto" w:fill="FFFFFF"/>
        <w:adjustRightInd w:val="0"/>
        <w:spacing w:line="360" w:lineRule="auto"/>
        <w:jc w:val="center"/>
        <w:rPr>
          <w:rFonts w:eastAsia="Calibri"/>
          <w:color w:val="000000"/>
          <w:sz w:val="28"/>
          <w:szCs w:val="28"/>
        </w:rPr>
      </w:pPr>
    </w:p>
    <w:p w14:paraId="7C747467" w14:textId="77777777" w:rsidR="00C942B7" w:rsidRPr="00C942B7" w:rsidRDefault="00C942B7" w:rsidP="00C942B7">
      <w:pPr>
        <w:shd w:val="clear" w:color="auto" w:fill="FFFFFF"/>
        <w:tabs>
          <w:tab w:val="left" w:leader="underscore" w:pos="9245"/>
        </w:tabs>
        <w:adjustRightInd w:val="0"/>
        <w:spacing w:line="360" w:lineRule="auto"/>
        <w:jc w:val="center"/>
        <w:rPr>
          <w:rFonts w:eastAsia="Calibri"/>
          <w:b/>
          <w:bCs/>
          <w:color w:val="000000"/>
          <w:spacing w:val="-2"/>
          <w:sz w:val="28"/>
          <w:szCs w:val="28"/>
        </w:rPr>
      </w:pPr>
      <w:r w:rsidRPr="00C942B7">
        <w:rPr>
          <w:rFonts w:eastAsia="Calibri"/>
          <w:color w:val="000000"/>
          <w:spacing w:val="-2"/>
          <w:sz w:val="28"/>
          <w:szCs w:val="28"/>
        </w:rPr>
        <w:t xml:space="preserve">на тему: </w:t>
      </w:r>
      <w:r w:rsidRPr="00C942B7">
        <w:rPr>
          <w:rFonts w:eastAsia="Calibri"/>
          <w:b/>
          <w:bCs/>
          <w:color w:val="000000"/>
          <w:spacing w:val="-2"/>
          <w:sz w:val="28"/>
          <w:szCs w:val="28"/>
        </w:rPr>
        <w:t xml:space="preserve">ЗАКЛЮЧЕНИЕ, ИЗМЕНЕНИЕ И РАСТОРЖЕНИЕ </w:t>
      </w:r>
    </w:p>
    <w:p w14:paraId="1AA293C6" w14:textId="77777777" w:rsidR="00C942B7" w:rsidRPr="00C942B7" w:rsidRDefault="00C942B7" w:rsidP="00C942B7">
      <w:pPr>
        <w:shd w:val="clear" w:color="auto" w:fill="FFFFFF"/>
        <w:tabs>
          <w:tab w:val="left" w:leader="underscore" w:pos="9245"/>
        </w:tabs>
        <w:adjustRightInd w:val="0"/>
        <w:spacing w:line="360" w:lineRule="auto"/>
        <w:jc w:val="center"/>
        <w:rPr>
          <w:rFonts w:eastAsia="Calibri"/>
          <w:b/>
          <w:bCs/>
          <w:color w:val="000000"/>
          <w:spacing w:val="-2"/>
          <w:sz w:val="28"/>
          <w:szCs w:val="28"/>
        </w:rPr>
      </w:pPr>
      <w:r w:rsidRPr="00C942B7">
        <w:rPr>
          <w:rFonts w:eastAsia="Calibri"/>
          <w:b/>
          <w:bCs/>
          <w:color w:val="000000"/>
          <w:spacing w:val="-2"/>
          <w:sz w:val="28"/>
          <w:szCs w:val="28"/>
        </w:rPr>
        <w:t xml:space="preserve">ГРАЖДАНСКО-ПРАВОВОГО ДОГОВОРА В СООТВЕТСТВИИ </w:t>
      </w:r>
    </w:p>
    <w:p w14:paraId="6A0BCC3F" w14:textId="77777777" w:rsidR="00C942B7" w:rsidRPr="00C942B7" w:rsidRDefault="00C942B7" w:rsidP="00C942B7">
      <w:pPr>
        <w:shd w:val="clear" w:color="auto" w:fill="FFFFFF"/>
        <w:tabs>
          <w:tab w:val="left" w:leader="underscore" w:pos="9245"/>
        </w:tabs>
        <w:adjustRightInd w:val="0"/>
        <w:spacing w:line="360" w:lineRule="auto"/>
        <w:jc w:val="center"/>
        <w:rPr>
          <w:rFonts w:eastAsia="Calibri"/>
          <w:b/>
          <w:bCs/>
          <w:color w:val="000000"/>
          <w:spacing w:val="-2"/>
          <w:sz w:val="28"/>
          <w:szCs w:val="28"/>
        </w:rPr>
      </w:pPr>
      <w:r w:rsidRPr="00C942B7">
        <w:rPr>
          <w:rFonts w:eastAsia="Calibri"/>
          <w:b/>
          <w:bCs/>
          <w:color w:val="000000"/>
          <w:spacing w:val="-2"/>
          <w:sz w:val="28"/>
          <w:szCs w:val="28"/>
        </w:rPr>
        <w:t>С РОССИЙСКИМ ЗАКОНОДАТЕЛЬСТВОМ</w:t>
      </w:r>
    </w:p>
    <w:p w14:paraId="61A78B5D" w14:textId="77777777" w:rsidR="00C942B7" w:rsidRPr="00C942B7" w:rsidRDefault="00F77AD4" w:rsidP="00C942B7">
      <w:pPr>
        <w:shd w:val="clear" w:color="auto" w:fill="FFFFFF"/>
        <w:tabs>
          <w:tab w:val="left" w:leader="underscore" w:pos="9245"/>
        </w:tabs>
        <w:adjustRightInd w:val="0"/>
        <w:spacing w:line="360" w:lineRule="auto"/>
        <w:jc w:val="center"/>
        <w:rPr>
          <w:rFonts w:eastAsia="Calibri"/>
          <w:color w:val="000000"/>
          <w:spacing w:val="-2"/>
          <w:sz w:val="24"/>
          <w:szCs w:val="24"/>
        </w:rPr>
      </w:pPr>
      <w:r>
        <w:rPr>
          <w:rFonts w:eastAsia="Calibri"/>
          <w:noProof/>
          <w:color w:val="000000"/>
          <w:spacing w:val="-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F7C19F" wp14:editId="53CBDC0F">
                <wp:simplePos x="0" y="0"/>
                <wp:positionH relativeFrom="column">
                  <wp:posOffset>-155575</wp:posOffset>
                </wp:positionH>
                <wp:positionV relativeFrom="paragraph">
                  <wp:posOffset>11430</wp:posOffset>
                </wp:positionV>
                <wp:extent cx="6076950" cy="1905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76950" cy="190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2CB5E74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25pt,.9pt" to="466.2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" strokecolor="windowText" strokeweight="1pt">
                <o:lock v:ext="edit" shapetype="f"/>
              </v:line>
            </w:pict>
          </mc:Fallback>
        </mc:AlternateContent>
      </w:r>
      <w:r w:rsidR="00C942B7" w:rsidRPr="00C942B7">
        <w:rPr>
          <w:rFonts w:eastAsia="Calibri"/>
          <w:color w:val="000000"/>
          <w:spacing w:val="-2"/>
          <w:sz w:val="24"/>
          <w:szCs w:val="24"/>
        </w:rPr>
        <w:t>(наименование темы, без кавычек заглавными буквами)</w:t>
      </w:r>
    </w:p>
    <w:p w14:paraId="739A6000" w14:textId="77777777" w:rsidR="00C942B7" w:rsidRPr="00C942B7" w:rsidRDefault="00C942B7" w:rsidP="00C942B7">
      <w:pPr>
        <w:shd w:val="clear" w:color="auto" w:fill="FFFFFF"/>
        <w:adjustRightInd w:val="0"/>
        <w:spacing w:line="360" w:lineRule="auto"/>
        <w:jc w:val="center"/>
        <w:rPr>
          <w:rFonts w:eastAsia="Calibri"/>
          <w:color w:val="000000"/>
          <w:spacing w:val="-2"/>
          <w:sz w:val="28"/>
          <w:szCs w:val="28"/>
        </w:rPr>
      </w:pPr>
    </w:p>
    <w:tbl>
      <w:tblPr>
        <w:tblpPr w:leftFromText="180" w:rightFromText="180" w:bottomFromText="200" w:vertAnchor="text" w:horzAnchor="margin" w:tblpXSpec="right" w:tblpY="62"/>
        <w:tblW w:w="5062" w:type="dxa"/>
        <w:tblLook w:val="04A0" w:firstRow="1" w:lastRow="0" w:firstColumn="1" w:lastColumn="0" w:noHBand="0" w:noVBand="1"/>
      </w:tblPr>
      <w:tblGrid>
        <w:gridCol w:w="5062"/>
      </w:tblGrid>
      <w:tr w:rsidR="00C942B7" w:rsidRPr="00C942B7" w14:paraId="7512A535" w14:textId="77777777" w:rsidTr="00752BBD">
        <w:tc>
          <w:tcPr>
            <w:tcW w:w="5062" w:type="dxa"/>
            <w:hideMark/>
          </w:tcPr>
          <w:p w14:paraId="0461CB73" w14:textId="77777777" w:rsidR="00C942B7" w:rsidRPr="00C942B7" w:rsidRDefault="00C942B7" w:rsidP="00C942B7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</w:p>
          <w:p w14:paraId="36C6C089" w14:textId="77777777" w:rsidR="00C942B7" w:rsidRPr="00931D64" w:rsidRDefault="00C942B7" w:rsidP="00C942B7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931D64">
              <w:rPr>
                <w:rFonts w:eastAsia="Calibri"/>
                <w:sz w:val="28"/>
                <w:szCs w:val="28"/>
              </w:rPr>
              <w:t xml:space="preserve">ВЫПОЛНИЛА: студентка </w:t>
            </w:r>
          </w:p>
          <w:p w14:paraId="01D525BC" w14:textId="77777777" w:rsidR="00C942B7" w:rsidRPr="00931D64" w:rsidRDefault="00C942B7" w:rsidP="00C942B7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931D64">
              <w:rPr>
                <w:rFonts w:eastAsia="Calibri"/>
                <w:sz w:val="28"/>
                <w:szCs w:val="28"/>
              </w:rPr>
              <w:t xml:space="preserve">3 курса очной формы обучения </w:t>
            </w:r>
          </w:p>
          <w:p w14:paraId="6915483B" w14:textId="77777777" w:rsidR="00C942B7" w:rsidRPr="00931D64" w:rsidRDefault="00C942B7" w:rsidP="00C942B7">
            <w:pPr>
              <w:widowControl/>
              <w:autoSpaceDE/>
              <w:autoSpaceDN/>
              <w:jc w:val="both"/>
              <w:rPr>
                <w:rFonts w:eastAsia="Calibri"/>
                <w:b/>
                <w:sz w:val="28"/>
                <w:szCs w:val="28"/>
              </w:rPr>
            </w:pPr>
            <w:r w:rsidRPr="00931D64">
              <w:rPr>
                <w:rFonts w:eastAsia="Calibri"/>
                <w:b/>
                <w:sz w:val="28"/>
                <w:szCs w:val="28"/>
              </w:rPr>
              <w:t>Афанасьева Юлия Олеговна</w:t>
            </w:r>
          </w:p>
          <w:p w14:paraId="7080DC58" w14:textId="77777777" w:rsidR="00C942B7" w:rsidRPr="00931D64" w:rsidRDefault="00C942B7" w:rsidP="00C942B7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1A9215CE" w14:textId="77777777" w:rsidR="00C942B7" w:rsidRPr="00931D64" w:rsidRDefault="00C942B7" w:rsidP="00C942B7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931D64">
              <w:rPr>
                <w:rFonts w:eastAsia="Calibri"/>
                <w:sz w:val="28"/>
                <w:szCs w:val="28"/>
              </w:rPr>
              <w:t>НАУЧНЫЙ РУКОВОДИТЕЛЬ:</w:t>
            </w:r>
          </w:p>
          <w:p w14:paraId="715B40CC" w14:textId="77777777" w:rsidR="00C942B7" w:rsidRPr="00931D64" w:rsidRDefault="00B80B1D" w:rsidP="00C942B7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931D64">
              <w:rPr>
                <w:rFonts w:eastAsia="Calibri"/>
                <w:sz w:val="28"/>
                <w:szCs w:val="28"/>
              </w:rPr>
              <w:t>доцент кафедры государственных и гражданско</w:t>
            </w:r>
            <w:r w:rsidR="00C942B7" w:rsidRPr="00931D64">
              <w:rPr>
                <w:rFonts w:eastAsia="Calibri"/>
                <w:sz w:val="28"/>
                <w:szCs w:val="28"/>
              </w:rPr>
              <w:t>-правовых дисциплин,</w:t>
            </w:r>
          </w:p>
          <w:p w14:paraId="54D1BE74" w14:textId="77777777" w:rsidR="00C942B7" w:rsidRPr="00931D64" w:rsidRDefault="00C942B7" w:rsidP="00C942B7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931D64">
              <w:rPr>
                <w:rFonts w:eastAsia="Calibri"/>
                <w:sz w:val="28"/>
                <w:szCs w:val="28"/>
              </w:rPr>
              <w:t xml:space="preserve">кандидат </w:t>
            </w:r>
            <w:proofErr w:type="gramStart"/>
            <w:r w:rsidR="005B0B47" w:rsidRPr="00931D64">
              <w:rPr>
                <w:rFonts w:eastAsia="Calibri"/>
                <w:sz w:val="28"/>
                <w:szCs w:val="28"/>
              </w:rPr>
              <w:t xml:space="preserve">юридических </w:t>
            </w:r>
            <w:r w:rsidRPr="00931D64">
              <w:rPr>
                <w:rFonts w:eastAsia="Calibri"/>
                <w:sz w:val="28"/>
                <w:szCs w:val="28"/>
              </w:rPr>
              <w:t xml:space="preserve"> наук</w:t>
            </w:r>
            <w:proofErr w:type="gramEnd"/>
          </w:p>
          <w:p w14:paraId="0D845B29" w14:textId="77777777" w:rsidR="00931D64" w:rsidRPr="00931D64" w:rsidRDefault="00931D64" w:rsidP="00C942B7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931D64">
              <w:rPr>
                <w:rFonts w:eastAsia="Calibri"/>
                <w:sz w:val="28"/>
                <w:szCs w:val="28"/>
              </w:rPr>
              <w:t>Иванова Светлана Александровна</w:t>
            </w:r>
          </w:p>
          <w:p w14:paraId="29A9E067" w14:textId="77777777" w:rsidR="00C942B7" w:rsidRPr="00C942B7" w:rsidRDefault="00C942B7" w:rsidP="00C942B7">
            <w:pPr>
              <w:widowControl/>
              <w:autoSpaceDE/>
              <w:autoSpaceDN/>
              <w:jc w:val="both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</w:tbl>
    <w:p w14:paraId="6758E1A1" w14:textId="77777777" w:rsidR="00C942B7" w:rsidRPr="00C942B7" w:rsidRDefault="00C942B7" w:rsidP="00C942B7">
      <w:pPr>
        <w:widowControl/>
        <w:autoSpaceDE/>
        <w:autoSpaceDN/>
        <w:spacing w:after="200" w:line="360" w:lineRule="auto"/>
        <w:ind w:firstLine="709"/>
        <w:jc w:val="right"/>
        <w:rPr>
          <w:rFonts w:eastAsia="Calibri"/>
          <w:sz w:val="28"/>
          <w:szCs w:val="28"/>
        </w:rPr>
      </w:pPr>
    </w:p>
    <w:p w14:paraId="57D4D599" w14:textId="77777777" w:rsidR="00C942B7" w:rsidRPr="00C942B7" w:rsidRDefault="00C942B7" w:rsidP="00C942B7">
      <w:pPr>
        <w:widowControl/>
        <w:autoSpaceDE/>
        <w:autoSpaceDN/>
        <w:spacing w:after="200" w:line="360" w:lineRule="auto"/>
        <w:ind w:firstLine="709"/>
        <w:jc w:val="right"/>
        <w:rPr>
          <w:rFonts w:eastAsia="Calibri"/>
          <w:sz w:val="28"/>
          <w:szCs w:val="28"/>
        </w:rPr>
      </w:pPr>
    </w:p>
    <w:p w14:paraId="1B132EF1" w14:textId="77777777" w:rsidR="00C942B7" w:rsidRPr="00C942B7" w:rsidRDefault="00C942B7" w:rsidP="00C942B7">
      <w:pPr>
        <w:widowControl/>
        <w:autoSpaceDE/>
        <w:autoSpaceDN/>
        <w:spacing w:after="200" w:line="360" w:lineRule="auto"/>
        <w:ind w:firstLine="709"/>
        <w:jc w:val="right"/>
        <w:rPr>
          <w:rFonts w:eastAsia="Calibri"/>
          <w:sz w:val="28"/>
          <w:szCs w:val="28"/>
        </w:rPr>
      </w:pPr>
    </w:p>
    <w:p w14:paraId="49FC9DA8" w14:textId="77777777" w:rsidR="00C942B7" w:rsidRPr="00C942B7" w:rsidRDefault="00C942B7" w:rsidP="00C942B7">
      <w:pPr>
        <w:widowControl/>
        <w:autoSpaceDE/>
        <w:autoSpaceDN/>
        <w:spacing w:after="200" w:line="360" w:lineRule="auto"/>
        <w:ind w:firstLine="709"/>
        <w:jc w:val="right"/>
        <w:rPr>
          <w:rFonts w:eastAsia="Calibri"/>
          <w:sz w:val="28"/>
          <w:szCs w:val="28"/>
        </w:rPr>
      </w:pPr>
    </w:p>
    <w:p w14:paraId="7B390228" w14:textId="77777777" w:rsidR="00C942B7" w:rsidRPr="00C942B7" w:rsidRDefault="00C942B7" w:rsidP="00C942B7">
      <w:pPr>
        <w:widowControl/>
        <w:autoSpaceDE/>
        <w:autoSpaceDN/>
        <w:spacing w:after="200" w:line="360" w:lineRule="auto"/>
        <w:ind w:firstLine="709"/>
        <w:jc w:val="right"/>
        <w:rPr>
          <w:rFonts w:eastAsia="Calibri"/>
          <w:sz w:val="28"/>
          <w:szCs w:val="28"/>
        </w:rPr>
      </w:pPr>
    </w:p>
    <w:p w14:paraId="5514A759" w14:textId="77777777" w:rsidR="00C942B7" w:rsidRPr="00C942B7" w:rsidRDefault="00C942B7" w:rsidP="00267AB4">
      <w:pPr>
        <w:widowControl/>
        <w:autoSpaceDE/>
        <w:autoSpaceDN/>
        <w:spacing w:after="200" w:line="360" w:lineRule="auto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3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942B7" w:rsidRPr="00C942B7" w14:paraId="33F9721F" w14:textId="77777777" w:rsidTr="00752BBD">
        <w:tc>
          <w:tcPr>
            <w:tcW w:w="4785" w:type="dxa"/>
            <w:hideMark/>
          </w:tcPr>
          <w:p w14:paraId="1464F40D" w14:textId="77777777" w:rsidR="00C942B7" w:rsidRPr="00C942B7" w:rsidRDefault="00C942B7" w:rsidP="00C942B7">
            <w:pPr>
              <w:widowControl/>
              <w:autoSpaceDE/>
              <w:autoSpaceDN/>
              <w:spacing w:after="200"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C942B7">
              <w:rPr>
                <w:rFonts w:eastAsia="Calibri"/>
                <w:sz w:val="28"/>
                <w:szCs w:val="28"/>
              </w:rPr>
              <w:t>Защитил</w:t>
            </w:r>
          </w:p>
        </w:tc>
        <w:tc>
          <w:tcPr>
            <w:tcW w:w="4785" w:type="dxa"/>
            <w:hideMark/>
          </w:tcPr>
          <w:p w14:paraId="7FF34DB7" w14:textId="77777777" w:rsidR="00C942B7" w:rsidRPr="00C942B7" w:rsidRDefault="00C942B7" w:rsidP="00C942B7">
            <w:pPr>
              <w:widowControl/>
              <w:autoSpaceDE/>
              <w:autoSpaceDN/>
              <w:spacing w:after="200"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C942B7">
              <w:rPr>
                <w:rFonts w:eastAsia="Calibri"/>
                <w:sz w:val="28"/>
                <w:szCs w:val="28"/>
              </w:rPr>
              <w:t>Оценка</w:t>
            </w:r>
          </w:p>
        </w:tc>
      </w:tr>
      <w:tr w:rsidR="00C942B7" w:rsidRPr="00C942B7" w14:paraId="467C5B91" w14:textId="77777777" w:rsidTr="00752BBD">
        <w:tc>
          <w:tcPr>
            <w:tcW w:w="4785" w:type="dxa"/>
            <w:hideMark/>
          </w:tcPr>
          <w:p w14:paraId="039BE6DB" w14:textId="77777777" w:rsidR="00C942B7" w:rsidRPr="00C942B7" w:rsidRDefault="00931D64" w:rsidP="00C942B7">
            <w:pPr>
              <w:widowControl/>
              <w:autoSpaceDE/>
              <w:autoSpaceDN/>
              <w:spacing w:after="200"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«___» ___________ 2022</w:t>
            </w:r>
            <w:r w:rsidR="00C942B7" w:rsidRPr="00C942B7">
              <w:rPr>
                <w:rFonts w:eastAsia="Calibri"/>
                <w:sz w:val="28"/>
                <w:szCs w:val="28"/>
              </w:rPr>
              <w:t>г.</w:t>
            </w:r>
          </w:p>
        </w:tc>
        <w:tc>
          <w:tcPr>
            <w:tcW w:w="4785" w:type="dxa"/>
            <w:hideMark/>
          </w:tcPr>
          <w:p w14:paraId="0EF42000" w14:textId="77777777" w:rsidR="00C942B7" w:rsidRPr="00C942B7" w:rsidRDefault="00C942B7" w:rsidP="00C942B7">
            <w:pPr>
              <w:widowControl/>
              <w:autoSpaceDE/>
              <w:autoSpaceDN/>
              <w:spacing w:after="200"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C942B7">
              <w:rPr>
                <w:rFonts w:eastAsia="Calibri"/>
                <w:sz w:val="28"/>
                <w:szCs w:val="28"/>
              </w:rPr>
              <w:t>________________________</w:t>
            </w:r>
          </w:p>
        </w:tc>
      </w:tr>
    </w:tbl>
    <w:p w14:paraId="2BD1B307" w14:textId="77777777" w:rsidR="00C942B7" w:rsidRPr="00C942B7" w:rsidRDefault="00C942B7" w:rsidP="00C942B7">
      <w:pPr>
        <w:widowControl/>
        <w:autoSpaceDE/>
        <w:autoSpaceDN/>
        <w:spacing w:after="200" w:line="360" w:lineRule="auto"/>
        <w:jc w:val="center"/>
        <w:rPr>
          <w:rFonts w:eastAsia="Calibri"/>
          <w:sz w:val="28"/>
          <w:szCs w:val="28"/>
        </w:rPr>
      </w:pPr>
      <w:r w:rsidRPr="00C942B7">
        <w:rPr>
          <w:rFonts w:eastAsia="Calibri"/>
          <w:sz w:val="28"/>
          <w:szCs w:val="28"/>
        </w:rPr>
        <w:t xml:space="preserve">Тамбов </w:t>
      </w:r>
    </w:p>
    <w:p w14:paraId="26CDD5DB" w14:textId="77777777" w:rsidR="004D3008" w:rsidRDefault="00C942B7" w:rsidP="007A62AC">
      <w:pPr>
        <w:widowControl/>
        <w:autoSpaceDE/>
        <w:autoSpaceDN/>
        <w:spacing w:after="200"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2022</w:t>
      </w:r>
      <w:r w:rsidRPr="00C942B7">
        <w:rPr>
          <w:rFonts w:eastAsia="Calibri"/>
          <w:sz w:val="28"/>
          <w:szCs w:val="28"/>
        </w:rPr>
        <w:t xml:space="preserve"> г.</w:t>
      </w:r>
    </w:p>
    <w:p w14:paraId="419202E2" w14:textId="77777777" w:rsidR="00C02C9E" w:rsidRPr="007A62AC" w:rsidRDefault="00771608" w:rsidP="002A3BED">
      <w:pPr>
        <w:pStyle w:val="a3"/>
        <w:tabs>
          <w:tab w:val="left" w:pos="284"/>
        </w:tabs>
        <w:spacing w:line="360" w:lineRule="auto"/>
        <w:ind w:left="0"/>
        <w:jc w:val="right"/>
        <w:outlineLvl w:val="0"/>
        <w:rPr>
          <w:b/>
          <w:sz w:val="28"/>
          <w:szCs w:val="28"/>
        </w:rPr>
      </w:pPr>
      <w:bookmarkStart w:id="19" w:name="_Toc116545511"/>
      <w:bookmarkStart w:id="20" w:name="_Toc9800752"/>
      <w:r>
        <w:rPr>
          <w:b/>
          <w:sz w:val="28"/>
          <w:szCs w:val="28"/>
        </w:rPr>
        <w:lastRenderedPageBreak/>
        <w:t>Приложение</w:t>
      </w:r>
      <w:r w:rsidR="00C02C9E" w:rsidRPr="007A62AC">
        <w:rPr>
          <w:b/>
          <w:sz w:val="28"/>
          <w:szCs w:val="28"/>
        </w:rPr>
        <w:t xml:space="preserve"> </w:t>
      </w:r>
      <w:r w:rsidR="00C02C9E">
        <w:rPr>
          <w:b/>
          <w:sz w:val="28"/>
          <w:szCs w:val="28"/>
        </w:rPr>
        <w:t>3</w:t>
      </w:r>
      <w:bookmarkEnd w:id="19"/>
    </w:p>
    <w:p w14:paraId="19856727" w14:textId="77777777" w:rsidR="00C02C9E" w:rsidRDefault="00C02C9E" w:rsidP="00C02C9E">
      <w:pPr>
        <w:ind w:right="731"/>
        <w:jc w:val="both"/>
      </w:pPr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  <w:id w:val="36063204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 w:val="0"/>
          <w:bCs w:val="0"/>
          <w:sz w:val="28"/>
        </w:rPr>
      </w:sdtEndPr>
      <w:sdtContent>
        <w:p w14:paraId="2DD30ED9" w14:textId="77777777" w:rsidR="00C02C9E" w:rsidRDefault="00C02C9E" w:rsidP="00C02C9E">
          <w:pPr>
            <w:pStyle w:val="a9"/>
            <w:spacing w:before="0" w:line="360" w:lineRule="auto"/>
            <w:ind w:firstLineChars="253" w:firstLine="559"/>
            <w:jc w:val="center"/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</w:rPr>
          </w:pPr>
        </w:p>
        <w:p w14:paraId="14ED5FD8" w14:textId="77777777" w:rsidR="00C02C9E" w:rsidRDefault="00C02C9E" w:rsidP="00C02C9E">
          <w:pPr>
            <w:pStyle w:val="a9"/>
            <w:spacing w:before="0" w:line="360" w:lineRule="auto"/>
            <w:ind w:firstLineChars="253" w:firstLine="810"/>
            <w:jc w:val="center"/>
            <w:rPr>
              <w:rFonts w:ascii="Times New Roman" w:hAnsi="Times New Roman" w:cs="Times New Roman"/>
              <w:color w:val="auto"/>
            </w:rPr>
          </w:pPr>
          <w:r w:rsidRPr="007B4E4F">
            <w:rPr>
              <w:rFonts w:ascii="Times New Roman" w:hAnsi="Times New Roman" w:cs="Times New Roman"/>
              <w:color w:val="auto"/>
            </w:rPr>
            <w:t>С</w:t>
          </w:r>
          <w:r w:rsidR="00771608">
            <w:rPr>
              <w:rFonts w:ascii="Times New Roman" w:hAnsi="Times New Roman" w:cs="Times New Roman"/>
              <w:color w:val="auto"/>
            </w:rPr>
            <w:t>одержание</w:t>
          </w:r>
        </w:p>
        <w:p w14:paraId="7182A01B" w14:textId="77777777" w:rsidR="00C02C9E" w:rsidRPr="00593347" w:rsidRDefault="00C02C9E" w:rsidP="00C02C9E"/>
        <w:p w14:paraId="3B452651" w14:textId="64F1E97D" w:rsidR="00C02C9E" w:rsidRPr="00DA79A0" w:rsidRDefault="00C02C9E" w:rsidP="002A3BED">
          <w:pPr>
            <w:pStyle w:val="22"/>
            <w:rPr>
              <w:rFonts w:eastAsiaTheme="minorEastAsia"/>
              <w:noProof/>
              <w:lang w:eastAsia="ru-RU"/>
            </w:rPr>
          </w:pPr>
          <w:r w:rsidRPr="007B08BF">
            <w:fldChar w:fldCharType="begin"/>
          </w:r>
          <w:r w:rsidRPr="007B08BF">
            <w:instrText xml:space="preserve"> TOC \o "1-3" \h \z \u </w:instrText>
          </w:r>
          <w:r w:rsidRPr="007B08BF">
            <w:fldChar w:fldCharType="separate"/>
          </w:r>
          <w:hyperlink w:anchor="_Toc9800750" w:history="1">
            <w:r w:rsidRPr="00DA79A0">
              <w:rPr>
                <w:rStyle w:val="a5"/>
                <w:b w:val="0"/>
                <w:noProof/>
                <w:sz w:val="28"/>
                <w:szCs w:val="28"/>
              </w:rPr>
              <w:t>Введение</w:t>
            </w:r>
            <w:r w:rsidRPr="00DA79A0">
              <w:rPr>
                <w:noProof/>
                <w:webHidden/>
              </w:rPr>
              <w:tab/>
            </w:r>
            <w:r w:rsidRPr="00DA79A0">
              <w:rPr>
                <w:noProof/>
                <w:webHidden/>
              </w:rPr>
              <w:fldChar w:fldCharType="begin"/>
            </w:r>
            <w:r w:rsidRPr="00DA79A0">
              <w:rPr>
                <w:noProof/>
                <w:webHidden/>
              </w:rPr>
              <w:instrText xml:space="preserve"> PAGEREF _Toc9800750 \h </w:instrText>
            </w:r>
            <w:r w:rsidRPr="00DA79A0">
              <w:rPr>
                <w:noProof/>
                <w:webHidden/>
              </w:rPr>
              <w:fldChar w:fldCharType="separate"/>
            </w:r>
            <w:r w:rsidR="00BD5A62">
              <w:rPr>
                <w:b w:val="0"/>
                <w:bCs/>
                <w:noProof/>
                <w:webHidden/>
              </w:rPr>
              <w:t>Ошибка! Закладка не определена.</w:t>
            </w:r>
            <w:r w:rsidRPr="00DA79A0">
              <w:rPr>
                <w:noProof/>
                <w:webHidden/>
              </w:rPr>
              <w:fldChar w:fldCharType="end"/>
            </w:r>
          </w:hyperlink>
        </w:p>
        <w:p w14:paraId="66DBCAAA" w14:textId="77777777" w:rsidR="00C02C9E" w:rsidRPr="00DA79A0" w:rsidRDefault="00BD5A62" w:rsidP="00C02C9E">
          <w:pPr>
            <w:pStyle w:val="32"/>
            <w:tabs>
              <w:tab w:val="right" w:leader="dot" w:pos="9911"/>
            </w:tabs>
            <w:spacing w:after="0" w:line="360" w:lineRule="auto"/>
            <w:ind w:left="0"/>
            <w:jc w:val="both"/>
            <w:rPr>
              <w:noProof/>
              <w:sz w:val="28"/>
              <w:szCs w:val="28"/>
            </w:rPr>
          </w:pPr>
          <w:hyperlink w:anchor="_Toc9800751" w:history="1">
            <w:r w:rsidR="00C02C9E" w:rsidRPr="00DA79A0">
              <w:rPr>
                <w:rStyle w:val="a5"/>
                <w:noProof/>
                <w:sz w:val="28"/>
                <w:szCs w:val="28"/>
              </w:rPr>
              <w:t>Глава 1. Теоретические аспекты правового регулирования договорного режима имущества супругов</w:t>
            </w:r>
            <w:r w:rsidR="00C02C9E" w:rsidRPr="00DA79A0">
              <w:rPr>
                <w:noProof/>
                <w:webHidden/>
                <w:sz w:val="28"/>
                <w:szCs w:val="28"/>
              </w:rPr>
              <w:t>………………………………………………</w:t>
            </w:r>
            <w:r w:rsidR="00771608">
              <w:rPr>
                <w:noProof/>
                <w:webHidden/>
                <w:sz w:val="28"/>
                <w:szCs w:val="28"/>
              </w:rPr>
              <w:t>……….</w:t>
            </w:r>
            <w:r w:rsidR="0020280D">
              <w:rPr>
                <w:noProof/>
                <w:webHidden/>
                <w:sz w:val="28"/>
                <w:szCs w:val="28"/>
              </w:rPr>
              <w:t>.</w:t>
            </w:r>
            <w:r w:rsidR="00771608">
              <w:rPr>
                <w:noProof/>
                <w:webHidden/>
                <w:sz w:val="28"/>
                <w:szCs w:val="28"/>
              </w:rPr>
              <w:t>.</w:t>
            </w:r>
            <w:r w:rsidR="00C02C9E" w:rsidRPr="00DA79A0">
              <w:rPr>
                <w:noProof/>
                <w:webHidden/>
                <w:sz w:val="28"/>
                <w:szCs w:val="28"/>
              </w:rPr>
              <w:t>……..5</w:t>
            </w:r>
          </w:hyperlink>
        </w:p>
        <w:p w14:paraId="18FAC26A" w14:textId="77777777" w:rsidR="00C02C9E" w:rsidRPr="00DA79A0" w:rsidRDefault="00BD5A62" w:rsidP="002A3BED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9800752" w:history="1">
            <w:r w:rsidR="00C02C9E" w:rsidRPr="00DA79A0">
              <w:rPr>
                <w:rStyle w:val="a5"/>
                <w:b w:val="0"/>
                <w:noProof/>
                <w:sz w:val="28"/>
                <w:szCs w:val="28"/>
              </w:rPr>
              <w:t>1.1 Общая характеристика договорного режима имущества супруг…</w:t>
            </w:r>
            <w:r w:rsidR="0020280D">
              <w:rPr>
                <w:rStyle w:val="a5"/>
                <w:b w:val="0"/>
                <w:noProof/>
                <w:sz w:val="28"/>
                <w:szCs w:val="28"/>
              </w:rPr>
              <w:t>…</w:t>
            </w:r>
            <w:r w:rsidR="00C02C9E" w:rsidRPr="00DA79A0">
              <w:rPr>
                <w:rStyle w:val="a5"/>
                <w:b w:val="0"/>
                <w:noProof/>
                <w:sz w:val="28"/>
                <w:szCs w:val="28"/>
              </w:rPr>
              <w:t>...……</w:t>
            </w:r>
            <w:r w:rsidR="00C02C9E" w:rsidRPr="00DA79A0">
              <w:rPr>
                <w:noProof/>
                <w:webHidden/>
              </w:rPr>
              <w:t>5</w:t>
            </w:r>
          </w:hyperlink>
        </w:p>
        <w:p w14:paraId="67010A23" w14:textId="77777777" w:rsidR="00C02C9E" w:rsidRPr="00DA79A0" w:rsidRDefault="00BD5A62" w:rsidP="002A3BED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9800753" w:history="1">
            <w:r w:rsidR="00C02C9E" w:rsidRPr="00DA79A0">
              <w:rPr>
                <w:rStyle w:val="a5"/>
                <w:b w:val="0"/>
                <w:noProof/>
                <w:sz w:val="28"/>
                <w:szCs w:val="28"/>
              </w:rPr>
              <w:t>1.2 Содержание брачного договора и его субъектный состав</w:t>
            </w:r>
            <w:r w:rsidR="00C02C9E" w:rsidRPr="00DA79A0">
              <w:rPr>
                <w:noProof/>
                <w:webHidden/>
              </w:rPr>
              <w:tab/>
              <w:t>10</w:t>
            </w:r>
          </w:hyperlink>
        </w:p>
        <w:p w14:paraId="2DEED24F" w14:textId="77777777" w:rsidR="00C02C9E" w:rsidRPr="00DA79A0" w:rsidRDefault="00BD5A62" w:rsidP="002A3BED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9800754" w:history="1">
            <w:r w:rsidR="00C02C9E" w:rsidRPr="00DA79A0">
              <w:rPr>
                <w:rStyle w:val="a5"/>
                <w:b w:val="0"/>
                <w:noProof/>
                <w:sz w:val="28"/>
                <w:szCs w:val="28"/>
              </w:rPr>
              <w:t>Глава 2. Правовые аспекты осуществления договорного режима имущества супругов</w:t>
            </w:r>
            <w:r w:rsidR="00C02C9E" w:rsidRPr="00DA79A0">
              <w:rPr>
                <w:noProof/>
                <w:webHidden/>
              </w:rPr>
              <w:tab/>
              <w:t>15</w:t>
            </w:r>
          </w:hyperlink>
        </w:p>
        <w:p w14:paraId="3E06E243" w14:textId="77777777" w:rsidR="00C02C9E" w:rsidRPr="00DA79A0" w:rsidRDefault="00BD5A62" w:rsidP="002A3BED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9800755" w:history="1">
            <w:r w:rsidR="00C02C9E" w:rsidRPr="00DA79A0">
              <w:rPr>
                <w:rStyle w:val="a5"/>
                <w:b w:val="0"/>
                <w:noProof/>
                <w:sz w:val="28"/>
                <w:szCs w:val="28"/>
              </w:rPr>
              <w:t>2.1 Анализ правоприменительной практики споров по договорному режиму имущества супругов</w:t>
            </w:r>
            <w:r w:rsidR="00C02C9E" w:rsidRPr="00DA79A0">
              <w:rPr>
                <w:noProof/>
                <w:webHidden/>
              </w:rPr>
              <w:tab/>
              <w:t>15</w:t>
            </w:r>
          </w:hyperlink>
        </w:p>
        <w:p w14:paraId="2922FBB5" w14:textId="3BAC9821" w:rsidR="00C02C9E" w:rsidRPr="00DA79A0" w:rsidRDefault="00BD5A62" w:rsidP="002A3BED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9800756" w:history="1">
            <w:r w:rsidR="00C02C9E" w:rsidRPr="00DA79A0">
              <w:rPr>
                <w:rStyle w:val="a5"/>
                <w:b w:val="0"/>
                <w:noProof/>
                <w:sz w:val="28"/>
                <w:szCs w:val="28"/>
              </w:rPr>
              <w:t>2.2 Перспективы развития института договорного регулирования имущественных отношений</w:t>
            </w:r>
            <w:r w:rsidR="00C02C9E" w:rsidRPr="00DA79A0">
              <w:rPr>
                <w:noProof/>
                <w:webHidden/>
              </w:rPr>
              <w:tab/>
            </w:r>
            <w:r w:rsidR="00C02C9E" w:rsidRPr="00DA79A0">
              <w:rPr>
                <w:noProof/>
                <w:webHidden/>
              </w:rPr>
              <w:fldChar w:fldCharType="begin"/>
            </w:r>
            <w:r w:rsidR="00C02C9E" w:rsidRPr="00DA79A0">
              <w:rPr>
                <w:noProof/>
                <w:webHidden/>
              </w:rPr>
              <w:instrText xml:space="preserve"> PAGEREF _Toc9800756 \h </w:instrText>
            </w:r>
            <w:r w:rsidR="00C02C9E" w:rsidRPr="00DA79A0">
              <w:rPr>
                <w:noProof/>
                <w:webHidden/>
              </w:rPr>
              <w:fldChar w:fldCharType="separate"/>
            </w:r>
            <w:r>
              <w:rPr>
                <w:b w:val="0"/>
                <w:bCs/>
                <w:noProof/>
                <w:webHidden/>
              </w:rPr>
              <w:t>Ошибка! Закладка не определена.</w:t>
            </w:r>
            <w:r w:rsidR="00C02C9E" w:rsidRPr="00DA79A0">
              <w:rPr>
                <w:noProof/>
                <w:webHidden/>
              </w:rPr>
              <w:fldChar w:fldCharType="end"/>
            </w:r>
          </w:hyperlink>
        </w:p>
        <w:p w14:paraId="3E1F20A7" w14:textId="13915833" w:rsidR="00C02C9E" w:rsidRPr="00DA79A0" w:rsidRDefault="00BD5A62" w:rsidP="002A3BED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9800757" w:history="1">
            <w:r w:rsidR="00C02C9E" w:rsidRPr="00DA79A0">
              <w:rPr>
                <w:rStyle w:val="a5"/>
                <w:b w:val="0"/>
                <w:noProof/>
                <w:sz w:val="28"/>
                <w:szCs w:val="28"/>
              </w:rPr>
              <w:t>Заключение</w:t>
            </w:r>
            <w:r w:rsidR="00C02C9E" w:rsidRPr="00DA79A0">
              <w:rPr>
                <w:noProof/>
                <w:webHidden/>
              </w:rPr>
              <w:tab/>
            </w:r>
            <w:r w:rsidR="00C02C9E" w:rsidRPr="00DA79A0">
              <w:rPr>
                <w:noProof/>
                <w:webHidden/>
              </w:rPr>
              <w:fldChar w:fldCharType="begin"/>
            </w:r>
            <w:r w:rsidR="00C02C9E" w:rsidRPr="00DA79A0">
              <w:rPr>
                <w:noProof/>
                <w:webHidden/>
              </w:rPr>
              <w:instrText xml:space="preserve"> PAGEREF _Toc9800757 \h </w:instrText>
            </w:r>
            <w:r w:rsidR="00C02C9E" w:rsidRPr="00DA79A0">
              <w:rPr>
                <w:noProof/>
                <w:webHidden/>
              </w:rPr>
              <w:fldChar w:fldCharType="separate"/>
            </w:r>
            <w:r>
              <w:rPr>
                <w:b w:val="0"/>
                <w:bCs/>
                <w:noProof/>
                <w:webHidden/>
              </w:rPr>
              <w:t>Ошибка! Закладка не определена.</w:t>
            </w:r>
            <w:r w:rsidR="00C02C9E" w:rsidRPr="00DA79A0">
              <w:rPr>
                <w:noProof/>
                <w:webHidden/>
              </w:rPr>
              <w:fldChar w:fldCharType="end"/>
            </w:r>
          </w:hyperlink>
          <w:r w:rsidR="00C02C9E" w:rsidRPr="00DA79A0">
            <w:t>23</w:t>
          </w:r>
        </w:p>
        <w:p w14:paraId="4B346E99" w14:textId="77777777" w:rsidR="00C02C9E" w:rsidRPr="00DA79A0" w:rsidRDefault="00BD5A62" w:rsidP="002A3BED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9800761" w:history="1">
            <w:r w:rsidR="00C02C9E" w:rsidRPr="00DA79A0">
              <w:rPr>
                <w:rStyle w:val="a5"/>
                <w:b w:val="0"/>
                <w:noProof/>
                <w:sz w:val="28"/>
                <w:szCs w:val="28"/>
              </w:rPr>
              <w:t>Список использованной литературы</w:t>
            </w:r>
            <w:r w:rsidR="00C02C9E" w:rsidRPr="00DA79A0">
              <w:rPr>
                <w:noProof/>
                <w:webHidden/>
              </w:rPr>
              <w:tab/>
              <w:t>25</w:t>
            </w:r>
          </w:hyperlink>
        </w:p>
        <w:p w14:paraId="3583CBCF" w14:textId="77777777" w:rsidR="00C02C9E" w:rsidRPr="007B08BF" w:rsidRDefault="00BD5A62" w:rsidP="002A3BED">
          <w:pPr>
            <w:pStyle w:val="12"/>
            <w:rPr>
              <w:rFonts w:eastAsiaTheme="minorEastAsia"/>
              <w:sz w:val="28"/>
              <w:szCs w:val="28"/>
              <w:lang w:eastAsia="ru-RU"/>
            </w:rPr>
          </w:pPr>
          <w:hyperlink w:anchor="_Toc9800765" w:history="1">
            <w:r w:rsidR="00C02C9E" w:rsidRPr="00DA79A0">
              <w:rPr>
                <w:rStyle w:val="a5"/>
                <w:sz w:val="28"/>
                <w:szCs w:val="28"/>
                <w:lang w:bidi="fa-IR"/>
              </w:rPr>
              <w:t>Приложения</w:t>
            </w:r>
            <w:r w:rsidR="00C02C9E" w:rsidRPr="00DA79A0">
              <w:rPr>
                <w:webHidden/>
                <w:sz w:val="28"/>
                <w:szCs w:val="28"/>
              </w:rPr>
              <w:tab/>
            </w:r>
            <w:r w:rsidR="00C02C9E" w:rsidRPr="00DA79A0">
              <w:rPr>
                <w:webHidden/>
                <w:sz w:val="24"/>
                <w:szCs w:val="24"/>
              </w:rPr>
              <w:t>28</w:t>
            </w:r>
          </w:hyperlink>
        </w:p>
        <w:p w14:paraId="1C2E9114" w14:textId="77777777" w:rsidR="00C02C9E" w:rsidRDefault="00C02C9E" w:rsidP="00C02C9E">
          <w:pPr>
            <w:widowControl/>
            <w:autoSpaceDE/>
            <w:autoSpaceDN/>
            <w:spacing w:line="360" w:lineRule="auto"/>
            <w:ind w:firstLineChars="253" w:firstLine="708"/>
            <w:jc w:val="both"/>
            <w:rPr>
              <w:sz w:val="28"/>
            </w:rPr>
          </w:pPr>
          <w:r w:rsidRPr="007B08BF">
            <w:rPr>
              <w:sz w:val="28"/>
              <w:szCs w:val="28"/>
            </w:rPr>
            <w:fldChar w:fldCharType="end"/>
          </w:r>
        </w:p>
      </w:sdtContent>
    </w:sdt>
    <w:p w14:paraId="41806DAE" w14:textId="77777777" w:rsidR="00C02C9E" w:rsidRDefault="00C02C9E" w:rsidP="002A3BED"/>
    <w:p w14:paraId="76FC75A3" w14:textId="77777777" w:rsidR="00C02C9E" w:rsidRDefault="00C02C9E" w:rsidP="002A3BED"/>
    <w:p w14:paraId="4E39EEB7" w14:textId="77777777" w:rsidR="00C02C9E" w:rsidRDefault="00C02C9E" w:rsidP="002A3BED"/>
    <w:p w14:paraId="1F87D01A" w14:textId="77777777" w:rsidR="00C02C9E" w:rsidRDefault="00C02C9E" w:rsidP="002A3BED"/>
    <w:p w14:paraId="38474552" w14:textId="77777777" w:rsidR="00C02C9E" w:rsidRDefault="00C02C9E" w:rsidP="002A3BED"/>
    <w:p w14:paraId="213B2665" w14:textId="77777777" w:rsidR="00C02C9E" w:rsidRDefault="00C02C9E" w:rsidP="002A3BED"/>
    <w:p w14:paraId="753CAEBB" w14:textId="77777777" w:rsidR="00C02C9E" w:rsidRDefault="00C02C9E" w:rsidP="002A3BED"/>
    <w:p w14:paraId="3408250F" w14:textId="77777777" w:rsidR="00E8239C" w:rsidRDefault="00E8239C" w:rsidP="002A3BED"/>
    <w:p w14:paraId="3782844B" w14:textId="77777777" w:rsidR="00E8239C" w:rsidRDefault="00E8239C" w:rsidP="002A3BED"/>
    <w:p w14:paraId="251A14E7" w14:textId="77777777" w:rsidR="00E8239C" w:rsidRDefault="00E8239C" w:rsidP="002A3BED"/>
    <w:p w14:paraId="74A0ABB8" w14:textId="77777777" w:rsidR="00E8239C" w:rsidRDefault="00E8239C" w:rsidP="002A3BED"/>
    <w:p w14:paraId="52E8AED3" w14:textId="77777777" w:rsidR="00E8239C" w:rsidRDefault="00E8239C" w:rsidP="002A3BED"/>
    <w:p w14:paraId="4387AD98" w14:textId="77777777" w:rsidR="00E8239C" w:rsidRDefault="00E8239C" w:rsidP="002A3BED"/>
    <w:p w14:paraId="471B6AFF" w14:textId="77777777" w:rsidR="00E8239C" w:rsidRDefault="00E8239C" w:rsidP="002A3BED"/>
    <w:p w14:paraId="01E49D1F" w14:textId="77777777" w:rsidR="00DA79A0" w:rsidRDefault="00DA79A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A6C51A1" w14:textId="77777777" w:rsidR="00E8239C" w:rsidRDefault="00E8239C" w:rsidP="002A3BED"/>
    <w:p w14:paraId="68845D23" w14:textId="77777777" w:rsidR="007305BD" w:rsidRPr="007A62AC" w:rsidRDefault="00097C33" w:rsidP="002A3BED">
      <w:pPr>
        <w:pStyle w:val="a3"/>
        <w:tabs>
          <w:tab w:val="left" w:pos="284"/>
        </w:tabs>
        <w:spacing w:line="360" w:lineRule="auto"/>
        <w:ind w:left="0"/>
        <w:jc w:val="right"/>
        <w:outlineLvl w:val="0"/>
        <w:rPr>
          <w:b/>
          <w:sz w:val="28"/>
          <w:szCs w:val="28"/>
        </w:rPr>
      </w:pPr>
      <w:bookmarkStart w:id="21" w:name="_Toc116545512"/>
      <w:r>
        <w:rPr>
          <w:b/>
          <w:sz w:val="28"/>
          <w:szCs w:val="28"/>
        </w:rPr>
        <w:t>Приложение</w:t>
      </w:r>
      <w:r w:rsidR="007305BD" w:rsidRPr="007A62AC">
        <w:rPr>
          <w:b/>
          <w:sz w:val="28"/>
          <w:szCs w:val="28"/>
        </w:rPr>
        <w:t xml:space="preserve"> </w:t>
      </w:r>
      <w:r w:rsidR="00C02C9E">
        <w:rPr>
          <w:b/>
          <w:sz w:val="28"/>
          <w:szCs w:val="28"/>
        </w:rPr>
        <w:t>4</w:t>
      </w:r>
      <w:bookmarkEnd w:id="21"/>
    </w:p>
    <w:p w14:paraId="38F5FBC8" w14:textId="77777777" w:rsidR="007305BD" w:rsidRDefault="007305BD" w:rsidP="002A3BED"/>
    <w:p w14:paraId="4FC8E8FE" w14:textId="77777777" w:rsidR="007305BD" w:rsidRPr="002A3BED" w:rsidRDefault="007305BD" w:rsidP="002A3BED">
      <w:pPr>
        <w:jc w:val="center"/>
        <w:rPr>
          <w:b/>
          <w:bCs/>
          <w:sz w:val="28"/>
          <w:szCs w:val="28"/>
        </w:rPr>
      </w:pPr>
      <w:r w:rsidRPr="002A3BED">
        <w:rPr>
          <w:b/>
          <w:bCs/>
          <w:sz w:val="28"/>
          <w:szCs w:val="28"/>
        </w:rPr>
        <w:t>1.1Общая характеристика договорного режима имущества супругов в историческом аспекте</w:t>
      </w:r>
      <w:bookmarkEnd w:id="20"/>
    </w:p>
    <w:p w14:paraId="699F4119" w14:textId="77777777" w:rsidR="007305BD" w:rsidRPr="005B5636" w:rsidRDefault="007305BD" w:rsidP="007305BD">
      <w:pPr>
        <w:spacing w:line="360" w:lineRule="auto"/>
        <w:ind w:firstLineChars="253" w:firstLine="711"/>
        <w:jc w:val="center"/>
        <w:rPr>
          <w:b/>
          <w:sz w:val="28"/>
          <w:szCs w:val="28"/>
        </w:rPr>
      </w:pPr>
    </w:p>
    <w:p w14:paraId="1D913A58" w14:textId="77777777" w:rsidR="007305BD" w:rsidRPr="005B5636" w:rsidRDefault="007305BD" w:rsidP="007305BD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5B5636">
        <w:rPr>
          <w:sz w:val="28"/>
          <w:szCs w:val="28"/>
        </w:rPr>
        <w:t>Принятие 12 декабря 1993 года новой Конституции Российской Федерации породило необходимость коренного изменения и существующих ранее общественных отношений, в частности, отношений, регулируемых нор</w:t>
      </w:r>
      <w:r>
        <w:rPr>
          <w:sz w:val="28"/>
          <w:szCs w:val="28"/>
        </w:rPr>
        <w:t>мами семейного законодательства</w:t>
      </w:r>
      <w:r>
        <w:rPr>
          <w:rStyle w:val="a8"/>
          <w:sz w:val="28"/>
          <w:szCs w:val="28"/>
        </w:rPr>
        <w:footnoteReference w:id="1"/>
      </w:r>
      <w:r>
        <w:rPr>
          <w:sz w:val="28"/>
          <w:szCs w:val="28"/>
        </w:rPr>
        <w:t>.</w:t>
      </w:r>
      <w:r w:rsidRPr="005B5636">
        <w:rPr>
          <w:sz w:val="28"/>
          <w:szCs w:val="28"/>
        </w:rPr>
        <w:t xml:space="preserve"> Это произошло потому, что перестройка экономической системы государства и переход к рыночным отношениям неизбежно вызвали потребность по-новому взглянуть на специфику имущественных правоотношений не только в обществе в целом, но и в семье, как в одном из его важнейших социальных институтов.</w:t>
      </w:r>
      <w:r w:rsidR="00E43AE6">
        <w:rPr>
          <w:sz w:val="28"/>
          <w:szCs w:val="28"/>
        </w:rPr>
        <w:t xml:space="preserve"> </w:t>
      </w:r>
      <w:r w:rsidRPr="005B5636">
        <w:rPr>
          <w:sz w:val="28"/>
          <w:szCs w:val="28"/>
        </w:rPr>
        <w:t>Имущественные отношения между супругами, как правило, занимают главенствующее место среди всех остальных возникающих в семье взаимоотношений. И брачный договор осуществляет регулирование только над ними, причем как в период нахождения лиц в браке, так и в случае расторжения заключенных ранее брачных отношений. Никакие личные неимущественные права и обязанности не могут являт</w:t>
      </w:r>
      <w:r>
        <w:rPr>
          <w:sz w:val="28"/>
          <w:szCs w:val="28"/>
        </w:rPr>
        <w:t>ься предметом брачного договора</w:t>
      </w:r>
      <w:r>
        <w:rPr>
          <w:rStyle w:val="a8"/>
          <w:sz w:val="28"/>
          <w:szCs w:val="28"/>
        </w:rPr>
        <w:footnoteReference w:id="2"/>
      </w:r>
      <w:r>
        <w:rPr>
          <w:sz w:val="28"/>
          <w:szCs w:val="28"/>
        </w:rPr>
        <w:t>.</w:t>
      </w:r>
    </w:p>
    <w:p w14:paraId="55551E2D" w14:textId="77777777" w:rsidR="002A3BED" w:rsidRDefault="002A3BE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14:paraId="638B44A9" w14:textId="49EE4836" w:rsidR="00E8239C" w:rsidRDefault="005C77F6" w:rsidP="002A3BED">
      <w:pPr>
        <w:pStyle w:val="a3"/>
        <w:tabs>
          <w:tab w:val="left" w:pos="284"/>
        </w:tabs>
        <w:spacing w:line="360" w:lineRule="auto"/>
        <w:ind w:left="0"/>
        <w:jc w:val="right"/>
        <w:outlineLvl w:val="0"/>
        <w:rPr>
          <w:b/>
          <w:sz w:val="28"/>
          <w:szCs w:val="28"/>
        </w:rPr>
      </w:pPr>
      <w:bookmarkStart w:id="22" w:name="_Toc116545513"/>
      <w:r>
        <w:rPr>
          <w:b/>
          <w:sz w:val="28"/>
          <w:szCs w:val="28"/>
        </w:rPr>
        <w:lastRenderedPageBreak/>
        <w:t>Приложение</w:t>
      </w:r>
      <w:r w:rsidR="00E8239C">
        <w:rPr>
          <w:b/>
          <w:sz w:val="28"/>
          <w:szCs w:val="28"/>
        </w:rPr>
        <w:t xml:space="preserve"> 5</w:t>
      </w:r>
      <w:bookmarkEnd w:id="22"/>
    </w:p>
    <w:p w14:paraId="70D5F251" w14:textId="77777777" w:rsidR="00E8239C" w:rsidRPr="00D05083" w:rsidRDefault="00E8239C" w:rsidP="00E8239C">
      <w:pPr>
        <w:tabs>
          <w:tab w:val="right" w:leader="dot" w:pos="9688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D05083">
        <w:rPr>
          <w:b/>
          <w:sz w:val="28"/>
          <w:szCs w:val="28"/>
        </w:rPr>
        <w:t xml:space="preserve">Список </w:t>
      </w:r>
      <w:r>
        <w:rPr>
          <w:b/>
          <w:sz w:val="28"/>
          <w:szCs w:val="28"/>
        </w:rPr>
        <w:t>используемой литературы</w:t>
      </w:r>
    </w:p>
    <w:p w14:paraId="5ABDEEFB" w14:textId="77777777" w:rsidR="00E8239C" w:rsidRDefault="00E8239C" w:rsidP="00E8239C">
      <w:pPr>
        <w:tabs>
          <w:tab w:val="right" w:leader="dot" w:pos="9688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</w:t>
      </w:r>
    </w:p>
    <w:p w14:paraId="43860034" w14:textId="77777777" w:rsidR="00E8239C" w:rsidRDefault="00E8239C" w:rsidP="00E8239C">
      <w:pPr>
        <w:pStyle w:val="a7"/>
        <w:numPr>
          <w:ilvl w:val="0"/>
          <w:numId w:val="4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84145">
        <w:rPr>
          <w:sz w:val="28"/>
          <w:szCs w:val="28"/>
        </w:rPr>
        <w:t>Конституция Российской Федерации</w:t>
      </w:r>
      <w:r w:rsidR="00484145" w:rsidRPr="00484145">
        <w:rPr>
          <w:sz w:val="28"/>
          <w:szCs w:val="28"/>
        </w:rPr>
        <w:t>: [п</w:t>
      </w:r>
      <w:r w:rsidRPr="00484145">
        <w:rPr>
          <w:sz w:val="28"/>
          <w:szCs w:val="28"/>
        </w:rPr>
        <w:t>ринята всен</w:t>
      </w:r>
      <w:r w:rsidR="00484145" w:rsidRPr="00484145">
        <w:rPr>
          <w:sz w:val="28"/>
          <w:szCs w:val="28"/>
        </w:rPr>
        <w:t>ародным голосованием 12.12.1993</w:t>
      </w:r>
      <w:r w:rsidRPr="00484145">
        <w:rPr>
          <w:sz w:val="28"/>
          <w:szCs w:val="28"/>
        </w:rPr>
        <w:t xml:space="preserve"> </w:t>
      </w:r>
      <w:r w:rsidR="003E456F" w:rsidRPr="00484145">
        <w:rPr>
          <w:color w:val="202124"/>
          <w:sz w:val="28"/>
          <w:szCs w:val="28"/>
          <w:shd w:val="clear" w:color="auto" w:fill="FFFFFF"/>
        </w:rPr>
        <w:t>с изменениями, одобренными в ходе общероссийского голосования 01 июля </w:t>
      </w:r>
      <w:r w:rsidR="003E456F" w:rsidRPr="00484145">
        <w:rPr>
          <w:bCs/>
          <w:color w:val="202124"/>
          <w:sz w:val="28"/>
          <w:szCs w:val="28"/>
          <w:shd w:val="clear" w:color="auto" w:fill="FFFFFF"/>
        </w:rPr>
        <w:t>2020</w:t>
      </w:r>
      <w:r w:rsidR="003E456F" w:rsidRPr="00484145">
        <w:rPr>
          <w:color w:val="202124"/>
          <w:sz w:val="28"/>
          <w:szCs w:val="28"/>
          <w:shd w:val="clear" w:color="auto" w:fill="FFFFFF"/>
        </w:rPr>
        <w:t> г.</w:t>
      </w:r>
      <w:r w:rsidR="00484145" w:rsidRPr="00484145">
        <w:rPr>
          <w:color w:val="202124"/>
          <w:sz w:val="28"/>
          <w:szCs w:val="28"/>
          <w:shd w:val="clear" w:color="auto" w:fill="FFFFFF"/>
        </w:rPr>
        <w:t>]</w:t>
      </w:r>
      <w:r w:rsidRPr="001D0D8D">
        <w:rPr>
          <w:sz w:val="28"/>
          <w:szCs w:val="28"/>
        </w:rPr>
        <w:t xml:space="preserve"> // Собрание Законодательства Российской Федерации, 04.08.2014, № 31, ст.4398</w:t>
      </w:r>
    </w:p>
    <w:p w14:paraId="06C2AFBF" w14:textId="77777777" w:rsidR="00E8239C" w:rsidRDefault="00E8239C" w:rsidP="00E8239C">
      <w:pPr>
        <w:pStyle w:val="a7"/>
        <w:numPr>
          <w:ilvl w:val="0"/>
          <w:numId w:val="4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94E6A">
        <w:rPr>
          <w:sz w:val="28"/>
          <w:szCs w:val="28"/>
        </w:rPr>
        <w:t xml:space="preserve">Федеральный конституционный закон от 21.07.1994 № 1-ФКЗ «О Конституционном Суде </w:t>
      </w:r>
      <w:r w:rsidR="005C77F6">
        <w:rPr>
          <w:sz w:val="28"/>
          <w:szCs w:val="28"/>
        </w:rPr>
        <w:t>Российской Федерации» (ред. от 01</w:t>
      </w:r>
      <w:r w:rsidRPr="00C94E6A">
        <w:rPr>
          <w:sz w:val="28"/>
          <w:szCs w:val="28"/>
        </w:rPr>
        <w:t>.07.2018) // Собрание законодательства Российской Федерации. – 25.07.1994. - № 13. – ст. 1447.</w:t>
      </w:r>
    </w:p>
    <w:p w14:paraId="75DCF897" w14:textId="77777777" w:rsidR="00E8239C" w:rsidRPr="00877666" w:rsidRDefault="00E8239C" w:rsidP="00E8239C">
      <w:pPr>
        <w:pStyle w:val="a7"/>
        <w:numPr>
          <w:ilvl w:val="0"/>
          <w:numId w:val="4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77666">
        <w:rPr>
          <w:sz w:val="28"/>
          <w:szCs w:val="28"/>
        </w:rPr>
        <w:t>Часть вторая Гражданского кодекса Российской Федерации от 26.01.1996 № 14</w:t>
      </w:r>
      <w:r w:rsidR="00D718EE">
        <w:rPr>
          <w:sz w:val="28"/>
          <w:szCs w:val="28"/>
        </w:rPr>
        <w:t>-ФЗ (ред. от 01.01.2022</w:t>
      </w:r>
      <w:r w:rsidRPr="00877666">
        <w:rPr>
          <w:sz w:val="28"/>
          <w:szCs w:val="28"/>
        </w:rPr>
        <w:t>) // Собрание законодательства Российской Федерации. – 29.01.1996. - № 5. - ст. 410.</w:t>
      </w:r>
    </w:p>
    <w:p w14:paraId="3939C0A0" w14:textId="77777777" w:rsidR="00E8239C" w:rsidRPr="001D0D8D" w:rsidRDefault="00E8239C" w:rsidP="00E8239C">
      <w:pPr>
        <w:pStyle w:val="a7"/>
        <w:numPr>
          <w:ilvl w:val="0"/>
          <w:numId w:val="4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D0D8D">
        <w:rPr>
          <w:sz w:val="28"/>
          <w:szCs w:val="28"/>
        </w:rPr>
        <w:t>Трудовой кодекс Российской Федерации от</w:t>
      </w:r>
      <w:r w:rsidR="003F5C6A">
        <w:rPr>
          <w:sz w:val="28"/>
          <w:szCs w:val="28"/>
        </w:rPr>
        <w:t xml:space="preserve"> 30.12.2001 № 197-ФЗ (ред. от 14.07.2022</w:t>
      </w:r>
      <w:r w:rsidRPr="001D0D8D">
        <w:rPr>
          <w:sz w:val="28"/>
          <w:szCs w:val="28"/>
        </w:rPr>
        <w:t>) // Собрание законодательства Российской Федерации. – 07.01.2002. - № 1 (часть I). - ст. 3.</w:t>
      </w:r>
    </w:p>
    <w:p w14:paraId="779F990E" w14:textId="77777777" w:rsidR="00E8239C" w:rsidRPr="00C94E6A" w:rsidRDefault="00E8239C" w:rsidP="00E8239C">
      <w:pPr>
        <w:pStyle w:val="a7"/>
        <w:numPr>
          <w:ilvl w:val="0"/>
          <w:numId w:val="4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94E6A">
        <w:rPr>
          <w:sz w:val="28"/>
          <w:szCs w:val="28"/>
        </w:rPr>
        <w:t xml:space="preserve">Указ Президента РФ от 07.05.2018 № 204 «О национальных целях и стратегических задачах развития Российской Федерации на период до 2024 года» // </w:t>
      </w:r>
      <w:r w:rsidRPr="00C94E6A">
        <w:rPr>
          <w:color w:val="000000"/>
          <w:sz w:val="28"/>
          <w:szCs w:val="28"/>
        </w:rPr>
        <w:t>Собрание законодательства Российской Федерации. – 14.05.2018. - № 20. - ст. 2817.</w:t>
      </w:r>
    </w:p>
    <w:p w14:paraId="40BFB39C" w14:textId="77777777" w:rsidR="00E8239C" w:rsidRPr="00C94E6A" w:rsidRDefault="00E8239C" w:rsidP="00E8239C">
      <w:pPr>
        <w:pStyle w:val="a7"/>
        <w:spacing w:before="0" w:beforeAutospacing="0" w:after="0" w:afterAutospacing="0" w:line="360" w:lineRule="auto"/>
        <w:ind w:left="709"/>
        <w:jc w:val="center"/>
        <w:rPr>
          <w:sz w:val="28"/>
          <w:szCs w:val="28"/>
        </w:rPr>
      </w:pPr>
      <w:r w:rsidRPr="00C94E6A">
        <w:rPr>
          <w:sz w:val="28"/>
          <w:szCs w:val="28"/>
        </w:rPr>
        <w:t>Научная и учебная литература</w:t>
      </w:r>
      <w:r w:rsidR="00E25D57">
        <w:rPr>
          <w:sz w:val="28"/>
          <w:szCs w:val="28"/>
        </w:rPr>
        <w:t xml:space="preserve">. </w:t>
      </w:r>
    </w:p>
    <w:p w14:paraId="155A3586" w14:textId="77777777" w:rsidR="00E8239C" w:rsidRPr="00C94E6A" w:rsidRDefault="00E8239C" w:rsidP="00E8239C">
      <w:pPr>
        <w:pStyle w:val="a7"/>
        <w:numPr>
          <w:ilvl w:val="0"/>
          <w:numId w:val="4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94E6A">
        <w:rPr>
          <w:iCs/>
          <w:sz w:val="28"/>
          <w:szCs w:val="28"/>
        </w:rPr>
        <w:t xml:space="preserve">Гражданское право: Учебник. Ч. 1 [Текст] / Под ред. Ю.К. </w:t>
      </w:r>
      <w:r w:rsidR="003F5C6A">
        <w:rPr>
          <w:iCs/>
          <w:sz w:val="28"/>
          <w:szCs w:val="28"/>
        </w:rPr>
        <w:t>Толстого, А.П. Сергеева. М., 201</w:t>
      </w:r>
      <w:r w:rsidRPr="00C94E6A">
        <w:rPr>
          <w:iCs/>
          <w:sz w:val="28"/>
          <w:szCs w:val="28"/>
        </w:rPr>
        <w:t>6. – 550 с.</w:t>
      </w:r>
    </w:p>
    <w:p w14:paraId="40C424F4" w14:textId="77777777" w:rsidR="00E8239C" w:rsidRPr="00C94E6A" w:rsidRDefault="00E8239C" w:rsidP="00E8239C">
      <w:pPr>
        <w:pStyle w:val="a7"/>
        <w:numPr>
          <w:ilvl w:val="0"/>
          <w:numId w:val="4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94E6A">
        <w:rPr>
          <w:sz w:val="28"/>
          <w:szCs w:val="28"/>
        </w:rPr>
        <w:t>Ильин</w:t>
      </w:r>
      <w:r w:rsidR="00B65BF2">
        <w:rPr>
          <w:sz w:val="28"/>
          <w:szCs w:val="28"/>
        </w:rPr>
        <w:t xml:space="preserve"> </w:t>
      </w:r>
      <w:r w:rsidRPr="00C94E6A">
        <w:rPr>
          <w:sz w:val="28"/>
          <w:szCs w:val="28"/>
        </w:rPr>
        <w:t xml:space="preserve"> И.А.</w:t>
      </w:r>
      <w:proofErr w:type="gramEnd"/>
      <w:r w:rsidRPr="00C94E6A">
        <w:rPr>
          <w:sz w:val="28"/>
          <w:szCs w:val="28"/>
        </w:rPr>
        <w:t xml:space="preserve"> О сущности правосознания: учеб. [Текст] / </w:t>
      </w:r>
      <w:r w:rsidR="003F5C6A">
        <w:rPr>
          <w:sz w:val="28"/>
          <w:szCs w:val="28"/>
        </w:rPr>
        <w:t>И. А. Ильин. – М.: «</w:t>
      </w:r>
      <w:proofErr w:type="spellStart"/>
      <w:r w:rsidR="003F5C6A">
        <w:rPr>
          <w:sz w:val="28"/>
          <w:szCs w:val="28"/>
        </w:rPr>
        <w:t>Рарогъ</w:t>
      </w:r>
      <w:proofErr w:type="spellEnd"/>
      <w:r w:rsidR="003F5C6A">
        <w:rPr>
          <w:sz w:val="28"/>
          <w:szCs w:val="28"/>
        </w:rPr>
        <w:t>», 2018</w:t>
      </w:r>
      <w:r w:rsidRPr="00C94E6A">
        <w:rPr>
          <w:sz w:val="28"/>
          <w:szCs w:val="28"/>
        </w:rPr>
        <w:t>. – 31 с.</w:t>
      </w:r>
    </w:p>
    <w:p w14:paraId="3FCA8539" w14:textId="77777777" w:rsidR="00E8239C" w:rsidRPr="00C94E6A" w:rsidRDefault="00E8239C" w:rsidP="00E8239C">
      <w:pPr>
        <w:pStyle w:val="a7"/>
        <w:numPr>
          <w:ilvl w:val="0"/>
          <w:numId w:val="4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C94E6A">
        <w:rPr>
          <w:sz w:val="28"/>
          <w:szCs w:val="28"/>
        </w:rPr>
        <w:t>Зрячкин</w:t>
      </w:r>
      <w:proofErr w:type="spellEnd"/>
      <w:r w:rsidR="00B65BF2">
        <w:rPr>
          <w:sz w:val="28"/>
          <w:szCs w:val="28"/>
        </w:rPr>
        <w:t xml:space="preserve"> </w:t>
      </w:r>
      <w:r w:rsidRPr="00C94E6A">
        <w:rPr>
          <w:sz w:val="28"/>
          <w:szCs w:val="28"/>
        </w:rPr>
        <w:t xml:space="preserve"> А.Н.</w:t>
      </w:r>
      <w:proofErr w:type="gramEnd"/>
      <w:r w:rsidRPr="00C94E6A">
        <w:rPr>
          <w:sz w:val="28"/>
          <w:szCs w:val="28"/>
        </w:rPr>
        <w:t xml:space="preserve"> Правовой нигилизм: причины и пути их преодоления: </w:t>
      </w:r>
      <w:proofErr w:type="spellStart"/>
      <w:r w:rsidRPr="00C94E6A">
        <w:rPr>
          <w:sz w:val="28"/>
          <w:szCs w:val="28"/>
        </w:rPr>
        <w:t>автореф</w:t>
      </w:r>
      <w:proofErr w:type="spellEnd"/>
      <w:r w:rsidRPr="00C94E6A">
        <w:rPr>
          <w:sz w:val="28"/>
          <w:szCs w:val="28"/>
        </w:rPr>
        <w:t xml:space="preserve">. </w:t>
      </w:r>
      <w:proofErr w:type="spellStart"/>
      <w:r w:rsidRPr="00C94E6A">
        <w:rPr>
          <w:sz w:val="28"/>
          <w:szCs w:val="28"/>
        </w:rPr>
        <w:t>дисс</w:t>
      </w:r>
      <w:proofErr w:type="spellEnd"/>
      <w:r w:rsidRPr="00C94E6A">
        <w:rPr>
          <w:sz w:val="28"/>
          <w:szCs w:val="28"/>
        </w:rPr>
        <w:t>. канд. юрид. наук [Тек</w:t>
      </w:r>
      <w:r w:rsidR="003F5C6A">
        <w:rPr>
          <w:sz w:val="28"/>
          <w:szCs w:val="28"/>
        </w:rPr>
        <w:t xml:space="preserve">ст] / А.Н. </w:t>
      </w:r>
      <w:proofErr w:type="spellStart"/>
      <w:r w:rsidR="003F5C6A">
        <w:rPr>
          <w:sz w:val="28"/>
          <w:szCs w:val="28"/>
        </w:rPr>
        <w:t>Зрячкин</w:t>
      </w:r>
      <w:proofErr w:type="spellEnd"/>
      <w:r w:rsidR="003F5C6A">
        <w:rPr>
          <w:sz w:val="28"/>
          <w:szCs w:val="28"/>
        </w:rPr>
        <w:t>. Саратов, 201</w:t>
      </w:r>
      <w:r w:rsidRPr="00C94E6A">
        <w:rPr>
          <w:sz w:val="28"/>
          <w:szCs w:val="28"/>
        </w:rPr>
        <w:t>7. - 187 с.</w:t>
      </w:r>
    </w:p>
    <w:p w14:paraId="5765BAB7" w14:textId="77777777" w:rsidR="00E8239C" w:rsidRPr="00C94E6A" w:rsidRDefault="00E8239C" w:rsidP="00E8239C">
      <w:pPr>
        <w:pStyle w:val="a7"/>
        <w:numPr>
          <w:ilvl w:val="0"/>
          <w:numId w:val="4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94E6A">
        <w:rPr>
          <w:sz w:val="28"/>
          <w:szCs w:val="28"/>
        </w:rPr>
        <w:t xml:space="preserve">Маликов М.Ф. </w:t>
      </w:r>
      <w:r w:rsidRPr="00C94E6A">
        <w:rPr>
          <w:bCs/>
          <w:sz w:val="28"/>
          <w:szCs w:val="28"/>
        </w:rPr>
        <w:t>Истоки познания. Том 4. Генетические основы регионального права (по материалам Республики Башкортостан): монография [Текст] / М.Ф. Маликов. – Уфа, 2012. – 361 с.</w:t>
      </w:r>
    </w:p>
    <w:p w14:paraId="74B8E49B" w14:textId="77777777" w:rsidR="00E8239C" w:rsidRPr="00C94E6A" w:rsidRDefault="00E8239C" w:rsidP="00E8239C">
      <w:pPr>
        <w:pStyle w:val="a7"/>
        <w:numPr>
          <w:ilvl w:val="0"/>
          <w:numId w:val="4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94E6A">
        <w:rPr>
          <w:sz w:val="28"/>
          <w:szCs w:val="28"/>
        </w:rPr>
        <w:lastRenderedPageBreak/>
        <w:t>Перевалов</w:t>
      </w:r>
      <w:r w:rsidR="00B65BF2">
        <w:rPr>
          <w:sz w:val="28"/>
          <w:szCs w:val="28"/>
        </w:rPr>
        <w:t xml:space="preserve"> </w:t>
      </w:r>
      <w:r w:rsidRPr="00C94E6A">
        <w:rPr>
          <w:sz w:val="28"/>
          <w:szCs w:val="28"/>
        </w:rPr>
        <w:t xml:space="preserve"> В.Д.</w:t>
      </w:r>
      <w:proofErr w:type="gramEnd"/>
      <w:r w:rsidRPr="00C94E6A">
        <w:rPr>
          <w:sz w:val="28"/>
          <w:szCs w:val="28"/>
        </w:rPr>
        <w:t xml:space="preserve"> Теория государства и права: учебник для бакалавров [</w:t>
      </w:r>
      <w:r w:rsidR="00E25D57">
        <w:rPr>
          <w:sz w:val="28"/>
          <w:szCs w:val="28"/>
        </w:rPr>
        <w:t>Текст] / В.Д. Перевалов. М., 2020</w:t>
      </w:r>
      <w:r w:rsidRPr="00C94E6A">
        <w:rPr>
          <w:sz w:val="28"/>
          <w:szCs w:val="28"/>
        </w:rPr>
        <w:t>. – 428 с.</w:t>
      </w:r>
    </w:p>
    <w:p w14:paraId="7426FE40" w14:textId="77777777" w:rsidR="00E8239C" w:rsidRPr="00C94E6A" w:rsidRDefault="00E8239C" w:rsidP="00E8239C">
      <w:pPr>
        <w:pStyle w:val="a7"/>
        <w:numPr>
          <w:ilvl w:val="0"/>
          <w:numId w:val="4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94E6A">
        <w:rPr>
          <w:sz w:val="28"/>
          <w:szCs w:val="28"/>
        </w:rPr>
        <w:t xml:space="preserve">Проблемы теории права и </w:t>
      </w:r>
      <w:proofErr w:type="spellStart"/>
      <w:r w:rsidRPr="00C94E6A">
        <w:rPr>
          <w:sz w:val="28"/>
          <w:szCs w:val="28"/>
        </w:rPr>
        <w:t>правореализации</w:t>
      </w:r>
      <w:proofErr w:type="spellEnd"/>
      <w:r w:rsidRPr="00C94E6A">
        <w:rPr>
          <w:sz w:val="28"/>
          <w:szCs w:val="28"/>
        </w:rPr>
        <w:t>: Учебник [Текст] / Отв. ред. Л.Т. Бакулина. – М.: Статут, 2017. – 384 с.</w:t>
      </w:r>
    </w:p>
    <w:p w14:paraId="16F4C57A" w14:textId="77777777" w:rsidR="00E8239C" w:rsidRPr="00C94E6A" w:rsidRDefault="00E8239C" w:rsidP="00E8239C">
      <w:pPr>
        <w:pStyle w:val="a7"/>
        <w:spacing w:before="0" w:beforeAutospacing="0" w:after="0" w:afterAutospacing="0" w:line="360" w:lineRule="auto"/>
        <w:ind w:left="709"/>
        <w:jc w:val="center"/>
        <w:rPr>
          <w:sz w:val="28"/>
          <w:szCs w:val="28"/>
        </w:rPr>
      </w:pPr>
      <w:r w:rsidRPr="00C94E6A">
        <w:rPr>
          <w:sz w:val="28"/>
          <w:szCs w:val="28"/>
        </w:rPr>
        <w:t>Периодические издания</w:t>
      </w:r>
    </w:p>
    <w:p w14:paraId="4748A646" w14:textId="77777777" w:rsidR="00E8239C" w:rsidRPr="00C94E6A" w:rsidRDefault="00E8239C" w:rsidP="00E8239C">
      <w:pPr>
        <w:pStyle w:val="a7"/>
        <w:numPr>
          <w:ilvl w:val="0"/>
          <w:numId w:val="4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C94E6A">
        <w:rPr>
          <w:sz w:val="28"/>
          <w:szCs w:val="28"/>
        </w:rPr>
        <w:t>Белянская</w:t>
      </w:r>
      <w:proofErr w:type="spellEnd"/>
      <w:r w:rsidRPr="00C94E6A">
        <w:rPr>
          <w:sz w:val="28"/>
          <w:szCs w:val="28"/>
        </w:rPr>
        <w:t xml:space="preserve"> О.В. Норма права как объект процесса конкретизации / О.В. </w:t>
      </w:r>
      <w:proofErr w:type="spellStart"/>
      <w:r w:rsidRPr="00C94E6A">
        <w:rPr>
          <w:sz w:val="28"/>
          <w:szCs w:val="28"/>
        </w:rPr>
        <w:t>Белянская</w:t>
      </w:r>
      <w:proofErr w:type="spellEnd"/>
      <w:r w:rsidRPr="00C94E6A">
        <w:rPr>
          <w:sz w:val="28"/>
          <w:szCs w:val="28"/>
        </w:rPr>
        <w:t xml:space="preserve"> // Право: история и современность. – 2020. - № 1. – С.7-15.</w:t>
      </w:r>
    </w:p>
    <w:p w14:paraId="491F93CF" w14:textId="77777777" w:rsidR="00E8239C" w:rsidRPr="00C94E6A" w:rsidRDefault="00E8239C" w:rsidP="00E8239C">
      <w:pPr>
        <w:pStyle w:val="a7"/>
        <w:numPr>
          <w:ilvl w:val="0"/>
          <w:numId w:val="4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C94E6A">
        <w:rPr>
          <w:sz w:val="28"/>
          <w:szCs w:val="28"/>
        </w:rPr>
        <w:t>Джикия</w:t>
      </w:r>
      <w:proofErr w:type="spellEnd"/>
      <w:r w:rsidRPr="00C94E6A">
        <w:rPr>
          <w:sz w:val="28"/>
          <w:szCs w:val="28"/>
        </w:rPr>
        <w:t xml:space="preserve"> М.Д. Совершенствование правореализационной деятельности в контексте внедрения новых технологий / М.Д. </w:t>
      </w:r>
      <w:proofErr w:type="spellStart"/>
      <w:r w:rsidRPr="00C94E6A">
        <w:rPr>
          <w:sz w:val="28"/>
          <w:szCs w:val="28"/>
        </w:rPr>
        <w:t>Джикия</w:t>
      </w:r>
      <w:proofErr w:type="spellEnd"/>
      <w:r w:rsidRPr="00C94E6A">
        <w:rPr>
          <w:sz w:val="28"/>
          <w:szCs w:val="28"/>
        </w:rPr>
        <w:t xml:space="preserve"> // Международный журнал гуманитарных и естественных наук. - 2020. - №4-2. – С.147-150.</w:t>
      </w:r>
    </w:p>
    <w:p w14:paraId="5B7657DF" w14:textId="77777777" w:rsidR="00E8239C" w:rsidRPr="00C94E6A" w:rsidRDefault="00E8239C" w:rsidP="00E8239C">
      <w:pPr>
        <w:pStyle w:val="a7"/>
        <w:numPr>
          <w:ilvl w:val="0"/>
          <w:numId w:val="4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C94E6A">
        <w:rPr>
          <w:sz w:val="28"/>
          <w:szCs w:val="28"/>
        </w:rPr>
        <w:t>Залоило</w:t>
      </w:r>
      <w:proofErr w:type="spellEnd"/>
      <w:r w:rsidRPr="00C94E6A">
        <w:rPr>
          <w:sz w:val="28"/>
          <w:szCs w:val="28"/>
        </w:rPr>
        <w:t xml:space="preserve"> М.В. Современные проблемы толкования права / М.В. </w:t>
      </w:r>
      <w:proofErr w:type="spellStart"/>
      <w:r w:rsidRPr="00C94E6A">
        <w:rPr>
          <w:sz w:val="28"/>
          <w:szCs w:val="28"/>
        </w:rPr>
        <w:t>Залоило</w:t>
      </w:r>
      <w:proofErr w:type="spellEnd"/>
      <w:r w:rsidRPr="00C94E6A">
        <w:rPr>
          <w:sz w:val="28"/>
          <w:szCs w:val="28"/>
        </w:rPr>
        <w:t>, Ю.Э. Ибрагимова // Журнал российского права. - 2016. - №8 (236). – С.78-95.</w:t>
      </w:r>
    </w:p>
    <w:p w14:paraId="6615E086" w14:textId="77777777" w:rsidR="00E25D57" w:rsidRPr="00432F27" w:rsidRDefault="00E25D57" w:rsidP="00E25D57">
      <w:pPr>
        <w:spacing w:line="360" w:lineRule="auto"/>
        <w:jc w:val="center"/>
        <w:rPr>
          <w:sz w:val="28"/>
          <w:szCs w:val="28"/>
        </w:rPr>
      </w:pPr>
      <w:r w:rsidRPr="00432F27">
        <w:rPr>
          <w:sz w:val="28"/>
          <w:szCs w:val="28"/>
        </w:rPr>
        <w:t>Интернет-ресурсы</w:t>
      </w:r>
    </w:p>
    <w:p w14:paraId="70535EB3" w14:textId="77777777" w:rsidR="00E25D57" w:rsidRPr="00432F27" w:rsidRDefault="00E25D57" w:rsidP="00E43AE6">
      <w:pPr>
        <w:widowControl/>
        <w:numPr>
          <w:ilvl w:val="0"/>
          <w:numId w:val="42"/>
        </w:numPr>
        <w:suppressAutoHyphens/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432F27">
        <w:rPr>
          <w:sz w:val="28"/>
          <w:szCs w:val="28"/>
        </w:rPr>
        <w:t>Спесивов</w:t>
      </w:r>
      <w:proofErr w:type="spellEnd"/>
      <w:r w:rsidRPr="00432F27">
        <w:rPr>
          <w:sz w:val="28"/>
          <w:szCs w:val="28"/>
        </w:rPr>
        <w:t xml:space="preserve"> В.В. Некоторые вопросы законодательного закрепления понятия оценки доказательств в гражданском и арбитражном процессах [Электронный ресурс] – Режим доступа: cyberlen</w:t>
      </w:r>
      <w:r w:rsidR="003F5C6A">
        <w:rPr>
          <w:sz w:val="28"/>
          <w:szCs w:val="28"/>
        </w:rPr>
        <w:t>inka.ru/</w:t>
      </w:r>
      <w:proofErr w:type="spellStart"/>
      <w:r w:rsidR="003F5C6A">
        <w:rPr>
          <w:sz w:val="28"/>
          <w:szCs w:val="28"/>
        </w:rPr>
        <w:t>article</w:t>
      </w:r>
      <w:proofErr w:type="spellEnd"/>
      <w:r w:rsidR="003F5C6A">
        <w:rPr>
          <w:sz w:val="28"/>
          <w:szCs w:val="28"/>
        </w:rPr>
        <w:t>/n/</w:t>
      </w:r>
      <w:proofErr w:type="spellStart"/>
      <w:r w:rsidR="003F5C6A">
        <w:rPr>
          <w:sz w:val="28"/>
          <w:szCs w:val="28"/>
        </w:rPr>
        <w:t>nekotorye</w:t>
      </w:r>
      <w:proofErr w:type="spellEnd"/>
      <w:r w:rsidR="003F5C6A">
        <w:rPr>
          <w:sz w:val="28"/>
          <w:szCs w:val="28"/>
        </w:rPr>
        <w:t xml:space="preserve"> –</w:t>
      </w:r>
      <w:proofErr w:type="spellStart"/>
      <w:r w:rsidR="003F5C6A">
        <w:rPr>
          <w:sz w:val="28"/>
          <w:szCs w:val="28"/>
        </w:rPr>
        <w:t>Загл</w:t>
      </w:r>
      <w:proofErr w:type="spellEnd"/>
      <w:r w:rsidRPr="00432F27">
        <w:rPr>
          <w:sz w:val="28"/>
          <w:szCs w:val="28"/>
        </w:rPr>
        <w:t>.</w:t>
      </w:r>
      <w:r w:rsidR="003F5C6A">
        <w:rPr>
          <w:sz w:val="28"/>
          <w:szCs w:val="28"/>
        </w:rPr>
        <w:t xml:space="preserve"> </w:t>
      </w:r>
      <w:r w:rsidRPr="00432F27">
        <w:rPr>
          <w:sz w:val="28"/>
          <w:szCs w:val="28"/>
        </w:rPr>
        <w:t>с экрана.</w:t>
      </w:r>
    </w:p>
    <w:p w14:paraId="4964FA0E" w14:textId="77777777" w:rsidR="00E25D57" w:rsidRPr="00432F27" w:rsidRDefault="00E25D57" w:rsidP="00E43AE6">
      <w:pPr>
        <w:widowControl/>
        <w:numPr>
          <w:ilvl w:val="0"/>
          <w:numId w:val="42"/>
        </w:numPr>
        <w:suppressAutoHyphens/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432F27">
        <w:rPr>
          <w:sz w:val="28"/>
          <w:szCs w:val="28"/>
        </w:rPr>
        <w:t xml:space="preserve">Порядок допроса несовершеннолетнего в 2019 году [Электронный ресурс] – Режим доступа: </w:t>
      </w:r>
      <w:hyperlink r:id="rId14" w:history="1">
        <w:r w:rsidRPr="00FA41EB">
          <w:rPr>
            <w:rStyle w:val="a5"/>
            <w:color w:val="auto"/>
            <w:sz w:val="28"/>
            <w:szCs w:val="28"/>
            <w:u w:val="none"/>
          </w:rPr>
          <w:t>http://ugolovnyi-expert.com/dopros-nesovershennoletnego-svidetelya/</w:t>
        </w:r>
      </w:hyperlink>
      <w:r w:rsidRPr="00432F27">
        <w:rPr>
          <w:sz w:val="28"/>
          <w:szCs w:val="28"/>
        </w:rPr>
        <w:t xml:space="preserve"> - </w:t>
      </w:r>
      <w:proofErr w:type="spellStart"/>
      <w:r w:rsidRPr="00432F27">
        <w:rPr>
          <w:sz w:val="28"/>
          <w:szCs w:val="28"/>
        </w:rPr>
        <w:t>Загл.с</w:t>
      </w:r>
      <w:proofErr w:type="spellEnd"/>
      <w:r w:rsidRPr="00432F27">
        <w:rPr>
          <w:sz w:val="28"/>
          <w:szCs w:val="28"/>
        </w:rPr>
        <w:t xml:space="preserve"> экрана.</w:t>
      </w:r>
    </w:p>
    <w:p w14:paraId="41D9BCD5" w14:textId="77777777" w:rsidR="00E25D57" w:rsidRDefault="00E25D57" w:rsidP="00E43AE6">
      <w:pPr>
        <w:pStyle w:val="a7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14:paraId="592E17BC" w14:textId="77777777" w:rsidR="00E8239C" w:rsidRPr="00C94E6A" w:rsidRDefault="00E8239C" w:rsidP="00E8239C">
      <w:pPr>
        <w:pStyle w:val="a7"/>
        <w:spacing w:before="0" w:beforeAutospacing="0" w:after="0" w:afterAutospacing="0" w:line="360" w:lineRule="auto"/>
        <w:ind w:left="709"/>
        <w:jc w:val="center"/>
        <w:rPr>
          <w:sz w:val="28"/>
          <w:szCs w:val="28"/>
        </w:rPr>
      </w:pPr>
      <w:r w:rsidRPr="00C94E6A">
        <w:rPr>
          <w:sz w:val="28"/>
          <w:szCs w:val="28"/>
        </w:rPr>
        <w:t>Материалы судебной практики</w:t>
      </w:r>
    </w:p>
    <w:p w14:paraId="585177C3" w14:textId="77777777" w:rsidR="00E8239C" w:rsidRPr="00C94E6A" w:rsidRDefault="00E8239C" w:rsidP="00E8239C">
      <w:pPr>
        <w:pStyle w:val="a7"/>
        <w:numPr>
          <w:ilvl w:val="0"/>
          <w:numId w:val="4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94E6A">
        <w:rPr>
          <w:sz w:val="28"/>
          <w:szCs w:val="28"/>
        </w:rPr>
        <w:t xml:space="preserve">Постановление Конституционного Суда РФ от 19.12.2018 № 45-П [Электронный ресурс]. – Режим доступа: http://www.consultant.ru/document/cons_doc_LAW_314000/ - </w:t>
      </w:r>
      <w:proofErr w:type="spellStart"/>
      <w:r w:rsidRPr="00C94E6A">
        <w:rPr>
          <w:sz w:val="28"/>
          <w:szCs w:val="28"/>
        </w:rPr>
        <w:t>Загл</w:t>
      </w:r>
      <w:proofErr w:type="spellEnd"/>
      <w:r w:rsidRPr="00C94E6A">
        <w:rPr>
          <w:sz w:val="28"/>
          <w:szCs w:val="28"/>
        </w:rPr>
        <w:t>. с экрана.</w:t>
      </w:r>
    </w:p>
    <w:p w14:paraId="486C6655" w14:textId="77777777" w:rsidR="00E8239C" w:rsidRPr="00C94E6A" w:rsidRDefault="00E8239C" w:rsidP="00E8239C">
      <w:pPr>
        <w:pStyle w:val="a7"/>
        <w:numPr>
          <w:ilvl w:val="0"/>
          <w:numId w:val="4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94E6A">
        <w:rPr>
          <w:sz w:val="28"/>
          <w:szCs w:val="28"/>
        </w:rPr>
        <w:t>Постановление Конституционного Суда РФ от 25.06.2013 № 14-П // Собрание законодательства РФ. -2013. -№ 26. - Ст. 3428.</w:t>
      </w:r>
    </w:p>
    <w:p w14:paraId="019E9357" w14:textId="77777777" w:rsidR="00E8239C" w:rsidRPr="00C94E6A" w:rsidRDefault="00E8239C" w:rsidP="00E8239C">
      <w:pPr>
        <w:pStyle w:val="a7"/>
        <w:numPr>
          <w:ilvl w:val="0"/>
          <w:numId w:val="4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94E6A">
        <w:rPr>
          <w:color w:val="000000"/>
          <w:sz w:val="28"/>
          <w:szCs w:val="28"/>
        </w:rPr>
        <w:lastRenderedPageBreak/>
        <w:t xml:space="preserve">Апелляционное определение Московского городского суда от 02.10.2012 по делу № 11-22930/12 </w:t>
      </w:r>
      <w:r w:rsidRPr="00C94E6A">
        <w:rPr>
          <w:color w:val="000000" w:themeColor="text1"/>
          <w:sz w:val="28"/>
          <w:szCs w:val="28"/>
        </w:rPr>
        <w:t xml:space="preserve">[Электронный ресурс]. – Режим доступа: </w:t>
      </w:r>
      <w:hyperlink r:id="rId15" w:anchor="/document/104880481/paragraph/44:7" w:history="1">
        <w:r w:rsidRPr="00FA41EB">
          <w:rPr>
            <w:rStyle w:val="a5"/>
            <w:color w:val="000000" w:themeColor="text1"/>
            <w:sz w:val="28"/>
            <w:szCs w:val="28"/>
            <w:u w:val="none"/>
          </w:rPr>
          <w:t>h</w:t>
        </w:r>
        <w:r w:rsidRPr="00FA41EB">
          <w:rPr>
            <w:rStyle w:val="a5"/>
            <w:color w:val="auto"/>
            <w:sz w:val="28"/>
            <w:szCs w:val="28"/>
            <w:u w:val="none"/>
          </w:rPr>
          <w:t>ttps://mobileonline.garant.ru/#/document/1</w:t>
        </w:r>
        <w:r w:rsidRPr="00FA41EB">
          <w:rPr>
            <w:rStyle w:val="a5"/>
            <w:color w:val="000000" w:themeColor="text1"/>
            <w:sz w:val="28"/>
            <w:szCs w:val="28"/>
            <w:u w:val="none"/>
          </w:rPr>
          <w:t>04880481/paragraph/44:7</w:t>
        </w:r>
      </w:hyperlink>
      <w:r w:rsidRPr="00C94E6A">
        <w:rPr>
          <w:color w:val="000000" w:themeColor="text1"/>
          <w:sz w:val="28"/>
          <w:szCs w:val="28"/>
        </w:rPr>
        <w:t xml:space="preserve"> –</w:t>
      </w:r>
      <w:r w:rsidRPr="00C94E6A">
        <w:rPr>
          <w:color w:val="000000"/>
          <w:sz w:val="28"/>
          <w:szCs w:val="28"/>
        </w:rPr>
        <w:t xml:space="preserve"> </w:t>
      </w:r>
      <w:proofErr w:type="spellStart"/>
      <w:r w:rsidRPr="00C94E6A">
        <w:rPr>
          <w:color w:val="000000"/>
          <w:sz w:val="28"/>
          <w:szCs w:val="28"/>
        </w:rPr>
        <w:t>Загл</w:t>
      </w:r>
      <w:proofErr w:type="spellEnd"/>
      <w:r w:rsidRPr="00C94E6A">
        <w:rPr>
          <w:color w:val="000000"/>
          <w:sz w:val="28"/>
          <w:szCs w:val="28"/>
        </w:rPr>
        <w:t>. с экрана.</w:t>
      </w:r>
    </w:p>
    <w:p w14:paraId="3B871685" w14:textId="77777777" w:rsidR="00E8239C" w:rsidRDefault="00E8239C" w:rsidP="00E8239C">
      <w:pPr>
        <w:tabs>
          <w:tab w:val="right" w:leader="dot" w:pos="9688"/>
        </w:tabs>
        <w:spacing w:line="360" w:lineRule="auto"/>
        <w:ind w:firstLine="709"/>
        <w:jc w:val="both"/>
        <w:rPr>
          <w:sz w:val="28"/>
          <w:szCs w:val="28"/>
        </w:rPr>
      </w:pPr>
    </w:p>
    <w:p w14:paraId="4877C2B6" w14:textId="77777777" w:rsidR="00E8239C" w:rsidRDefault="00E8239C" w:rsidP="00E43AE6">
      <w:pPr>
        <w:tabs>
          <w:tab w:val="right" w:leader="dot" w:pos="9688"/>
        </w:tabs>
        <w:spacing w:line="360" w:lineRule="auto"/>
        <w:jc w:val="both"/>
        <w:rPr>
          <w:sz w:val="28"/>
          <w:szCs w:val="28"/>
        </w:rPr>
      </w:pPr>
    </w:p>
    <w:p w14:paraId="35758F9E" w14:textId="77777777" w:rsidR="00E8239C" w:rsidRPr="007A62AC" w:rsidRDefault="00E8239C" w:rsidP="007A62AC">
      <w:pPr>
        <w:widowControl/>
        <w:autoSpaceDE/>
        <w:autoSpaceDN/>
        <w:spacing w:after="200" w:line="360" w:lineRule="auto"/>
        <w:jc w:val="center"/>
        <w:rPr>
          <w:rFonts w:eastAsia="Calibri"/>
          <w:sz w:val="28"/>
          <w:szCs w:val="28"/>
        </w:rPr>
      </w:pPr>
    </w:p>
    <w:sectPr w:rsidR="00E8239C" w:rsidRPr="007A62AC" w:rsidSect="00866CB4">
      <w:type w:val="continuous"/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13964" w14:textId="77777777" w:rsidR="00B3093B" w:rsidRDefault="00B3093B" w:rsidP="009D4389">
      <w:r>
        <w:separator/>
      </w:r>
    </w:p>
  </w:endnote>
  <w:endnote w:type="continuationSeparator" w:id="0">
    <w:p w14:paraId="3409BF3F" w14:textId="77777777" w:rsidR="00B3093B" w:rsidRDefault="00B3093B" w:rsidP="009D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89F6C" w14:textId="77777777" w:rsidR="00B3093B" w:rsidRDefault="00B3093B" w:rsidP="009D4389">
      <w:r>
        <w:separator/>
      </w:r>
    </w:p>
  </w:footnote>
  <w:footnote w:type="continuationSeparator" w:id="0">
    <w:p w14:paraId="7AE4BF46" w14:textId="77777777" w:rsidR="00B3093B" w:rsidRDefault="00B3093B" w:rsidP="009D4389">
      <w:r>
        <w:continuationSeparator/>
      </w:r>
    </w:p>
  </w:footnote>
  <w:footnote w:id="1">
    <w:p w14:paraId="1E23F774" w14:textId="77777777" w:rsidR="00097C33" w:rsidRPr="00AB0945" w:rsidRDefault="00C52EBC" w:rsidP="007305BD">
      <w:pPr>
        <w:pStyle w:val="ac"/>
        <w:jc w:val="both"/>
        <w:rPr>
          <w:color w:val="FF0000"/>
          <w:sz w:val="24"/>
          <w:szCs w:val="24"/>
        </w:rPr>
      </w:pPr>
      <w:r w:rsidRPr="007305BD">
        <w:rPr>
          <w:rStyle w:val="a8"/>
          <w:sz w:val="24"/>
          <w:szCs w:val="24"/>
        </w:rPr>
        <w:footnoteRef/>
      </w:r>
      <w:r w:rsidRPr="007305BD">
        <w:rPr>
          <w:sz w:val="24"/>
          <w:szCs w:val="24"/>
        </w:rPr>
        <w:t xml:space="preserve"> </w:t>
      </w:r>
      <w:r w:rsidR="00097C33" w:rsidRPr="00202531">
        <w:rPr>
          <w:sz w:val="24"/>
          <w:szCs w:val="24"/>
        </w:rPr>
        <w:t>Конституция Российской Федерации</w:t>
      </w:r>
      <w:r w:rsidR="00202531" w:rsidRPr="00202531">
        <w:rPr>
          <w:sz w:val="24"/>
          <w:szCs w:val="24"/>
        </w:rPr>
        <w:t xml:space="preserve">: [принята всенародным голосованием 12.12.1993 </w:t>
      </w:r>
      <w:r w:rsidR="00202531" w:rsidRPr="00202531">
        <w:rPr>
          <w:color w:val="202124"/>
          <w:sz w:val="24"/>
          <w:szCs w:val="24"/>
          <w:shd w:val="clear" w:color="auto" w:fill="FFFFFF"/>
        </w:rPr>
        <w:t>с изменениями, одобренными в ходе общероссийского голосования 01 июля </w:t>
      </w:r>
      <w:r w:rsidR="00202531" w:rsidRPr="00202531">
        <w:rPr>
          <w:bCs/>
          <w:color w:val="202124"/>
          <w:sz w:val="24"/>
          <w:szCs w:val="24"/>
          <w:shd w:val="clear" w:color="auto" w:fill="FFFFFF"/>
        </w:rPr>
        <w:t>2020</w:t>
      </w:r>
      <w:r w:rsidR="00202531" w:rsidRPr="00202531">
        <w:rPr>
          <w:color w:val="202124"/>
          <w:sz w:val="24"/>
          <w:szCs w:val="24"/>
          <w:shd w:val="clear" w:color="auto" w:fill="FFFFFF"/>
        </w:rPr>
        <w:t> г.]</w:t>
      </w:r>
      <w:r w:rsidR="00202531" w:rsidRPr="00202531">
        <w:rPr>
          <w:sz w:val="24"/>
          <w:szCs w:val="24"/>
        </w:rPr>
        <w:t xml:space="preserve"> // Собрание Законодательства Российской Федерации, 04.08.2014, № 31, ст.4398</w:t>
      </w:r>
      <w:r w:rsidR="00202531">
        <w:rPr>
          <w:sz w:val="24"/>
          <w:szCs w:val="24"/>
        </w:rPr>
        <w:t xml:space="preserve">. </w:t>
      </w:r>
    </w:p>
  </w:footnote>
  <w:footnote w:id="2">
    <w:p w14:paraId="64D8D93B" w14:textId="77777777" w:rsidR="00C52EBC" w:rsidRPr="007305BD" w:rsidRDefault="00C52EBC" w:rsidP="007305BD">
      <w:pPr>
        <w:pStyle w:val="ac"/>
        <w:jc w:val="both"/>
        <w:rPr>
          <w:sz w:val="24"/>
          <w:szCs w:val="24"/>
        </w:rPr>
      </w:pPr>
      <w:r w:rsidRPr="007305BD">
        <w:rPr>
          <w:rStyle w:val="a8"/>
          <w:sz w:val="24"/>
          <w:szCs w:val="24"/>
        </w:rPr>
        <w:footnoteRef/>
      </w:r>
      <w:r w:rsidR="00B65BF2">
        <w:rPr>
          <w:sz w:val="24"/>
          <w:szCs w:val="24"/>
        </w:rPr>
        <w:t xml:space="preserve"> Чефранова</w:t>
      </w:r>
      <w:r w:rsidRPr="007305BD">
        <w:rPr>
          <w:sz w:val="24"/>
          <w:szCs w:val="24"/>
        </w:rPr>
        <w:t xml:space="preserve"> Е.А. Имущественные отношения в российской семье</w:t>
      </w:r>
      <w:r>
        <w:rPr>
          <w:sz w:val="24"/>
          <w:szCs w:val="24"/>
        </w:rPr>
        <w:t xml:space="preserve"> </w:t>
      </w:r>
      <w:r w:rsidRPr="007305BD">
        <w:rPr>
          <w:sz w:val="24"/>
          <w:szCs w:val="24"/>
        </w:rPr>
        <w:t>[Текст] / Е.</w:t>
      </w:r>
      <w:r w:rsidR="00202531">
        <w:rPr>
          <w:sz w:val="24"/>
          <w:szCs w:val="24"/>
        </w:rPr>
        <w:t>А. Чефранова. – М.: Статут, 2019</w:t>
      </w:r>
      <w:r w:rsidRPr="007305BD">
        <w:rPr>
          <w:sz w:val="24"/>
          <w:szCs w:val="24"/>
        </w:rPr>
        <w:t>. – С. 63.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9AC84" w14:textId="77777777" w:rsidR="00C52EBC" w:rsidRDefault="00C52EBC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4B6162F" wp14:editId="487DD367">
              <wp:simplePos x="0" y="0"/>
              <wp:positionH relativeFrom="page">
                <wp:posOffset>3935730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98905A" w14:textId="77777777" w:rsidR="00C52EBC" w:rsidRDefault="00C52EBC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280D">
                            <w:rPr>
                              <w:noProof/>
                            </w:rPr>
                            <w:t>39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B616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9.9pt;margin-top:34.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" filled="f" stroked="f">
              <v:textbox inset="0,0,0,0">
                <w:txbxContent>
                  <w:p w14:paraId="5B98905A" w14:textId="77777777" w:rsidR="00C52EBC" w:rsidRDefault="00C52EBC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0280D">
                      <w:rPr>
                        <w:noProof/>
                      </w:rPr>
                      <w:t>39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51A2"/>
    <w:multiLevelType w:val="hybridMultilevel"/>
    <w:tmpl w:val="D25A7726"/>
    <w:lvl w:ilvl="0" w:tplc="8EC0E816">
      <w:start w:val="1"/>
      <w:numFmt w:val="decimal"/>
      <w:lvlText w:val="%1."/>
      <w:lvlJc w:val="left"/>
      <w:pPr>
        <w:ind w:left="46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26DDCC">
      <w:numFmt w:val="bullet"/>
      <w:lvlText w:val="•"/>
      <w:lvlJc w:val="left"/>
      <w:pPr>
        <w:ind w:left="1464" w:hanging="708"/>
      </w:pPr>
      <w:rPr>
        <w:rFonts w:hint="default"/>
        <w:lang w:val="ru-RU" w:eastAsia="en-US" w:bidi="ar-SA"/>
      </w:rPr>
    </w:lvl>
    <w:lvl w:ilvl="2" w:tplc="85D228FE">
      <w:numFmt w:val="bullet"/>
      <w:lvlText w:val="•"/>
      <w:lvlJc w:val="left"/>
      <w:pPr>
        <w:ind w:left="2469" w:hanging="708"/>
      </w:pPr>
      <w:rPr>
        <w:rFonts w:hint="default"/>
        <w:lang w:val="ru-RU" w:eastAsia="en-US" w:bidi="ar-SA"/>
      </w:rPr>
    </w:lvl>
    <w:lvl w:ilvl="3" w:tplc="227E888A">
      <w:numFmt w:val="bullet"/>
      <w:lvlText w:val="•"/>
      <w:lvlJc w:val="left"/>
      <w:pPr>
        <w:ind w:left="3473" w:hanging="708"/>
      </w:pPr>
      <w:rPr>
        <w:rFonts w:hint="default"/>
        <w:lang w:val="ru-RU" w:eastAsia="en-US" w:bidi="ar-SA"/>
      </w:rPr>
    </w:lvl>
    <w:lvl w:ilvl="4" w:tplc="BA6C58E4">
      <w:numFmt w:val="bullet"/>
      <w:lvlText w:val="•"/>
      <w:lvlJc w:val="left"/>
      <w:pPr>
        <w:ind w:left="4478" w:hanging="708"/>
      </w:pPr>
      <w:rPr>
        <w:rFonts w:hint="default"/>
        <w:lang w:val="ru-RU" w:eastAsia="en-US" w:bidi="ar-SA"/>
      </w:rPr>
    </w:lvl>
    <w:lvl w:ilvl="5" w:tplc="9A8C538A">
      <w:numFmt w:val="bullet"/>
      <w:lvlText w:val="•"/>
      <w:lvlJc w:val="left"/>
      <w:pPr>
        <w:ind w:left="5483" w:hanging="708"/>
      </w:pPr>
      <w:rPr>
        <w:rFonts w:hint="default"/>
        <w:lang w:val="ru-RU" w:eastAsia="en-US" w:bidi="ar-SA"/>
      </w:rPr>
    </w:lvl>
    <w:lvl w:ilvl="6" w:tplc="32646F14">
      <w:numFmt w:val="bullet"/>
      <w:lvlText w:val="•"/>
      <w:lvlJc w:val="left"/>
      <w:pPr>
        <w:ind w:left="6487" w:hanging="708"/>
      </w:pPr>
      <w:rPr>
        <w:rFonts w:hint="default"/>
        <w:lang w:val="ru-RU" w:eastAsia="en-US" w:bidi="ar-SA"/>
      </w:rPr>
    </w:lvl>
    <w:lvl w:ilvl="7" w:tplc="CBDA1E68">
      <w:numFmt w:val="bullet"/>
      <w:lvlText w:val="•"/>
      <w:lvlJc w:val="left"/>
      <w:pPr>
        <w:ind w:left="7492" w:hanging="708"/>
      </w:pPr>
      <w:rPr>
        <w:rFonts w:hint="default"/>
        <w:lang w:val="ru-RU" w:eastAsia="en-US" w:bidi="ar-SA"/>
      </w:rPr>
    </w:lvl>
    <w:lvl w:ilvl="8" w:tplc="EBACD236">
      <w:numFmt w:val="bullet"/>
      <w:lvlText w:val="•"/>
      <w:lvlJc w:val="left"/>
      <w:pPr>
        <w:ind w:left="849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929290B"/>
    <w:multiLevelType w:val="hybridMultilevel"/>
    <w:tmpl w:val="CF92AECE"/>
    <w:lvl w:ilvl="0" w:tplc="F60239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A755071"/>
    <w:multiLevelType w:val="hybridMultilevel"/>
    <w:tmpl w:val="AAF60C80"/>
    <w:lvl w:ilvl="0" w:tplc="FBAC8B52">
      <w:start w:val="1"/>
      <w:numFmt w:val="decimal"/>
      <w:lvlText w:val="%1."/>
      <w:lvlJc w:val="left"/>
      <w:pPr>
        <w:ind w:left="46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9CE39A">
      <w:numFmt w:val="bullet"/>
      <w:lvlText w:val="•"/>
      <w:lvlJc w:val="left"/>
      <w:pPr>
        <w:ind w:left="1464" w:hanging="708"/>
      </w:pPr>
      <w:rPr>
        <w:rFonts w:hint="default"/>
        <w:lang w:val="ru-RU" w:eastAsia="en-US" w:bidi="ar-SA"/>
      </w:rPr>
    </w:lvl>
    <w:lvl w:ilvl="2" w:tplc="3C863804">
      <w:numFmt w:val="bullet"/>
      <w:lvlText w:val="•"/>
      <w:lvlJc w:val="left"/>
      <w:pPr>
        <w:ind w:left="2469" w:hanging="708"/>
      </w:pPr>
      <w:rPr>
        <w:rFonts w:hint="default"/>
        <w:lang w:val="ru-RU" w:eastAsia="en-US" w:bidi="ar-SA"/>
      </w:rPr>
    </w:lvl>
    <w:lvl w:ilvl="3" w:tplc="61D21EA4">
      <w:numFmt w:val="bullet"/>
      <w:lvlText w:val="•"/>
      <w:lvlJc w:val="left"/>
      <w:pPr>
        <w:ind w:left="3473" w:hanging="708"/>
      </w:pPr>
      <w:rPr>
        <w:rFonts w:hint="default"/>
        <w:lang w:val="ru-RU" w:eastAsia="en-US" w:bidi="ar-SA"/>
      </w:rPr>
    </w:lvl>
    <w:lvl w:ilvl="4" w:tplc="CB70075E">
      <w:numFmt w:val="bullet"/>
      <w:lvlText w:val="•"/>
      <w:lvlJc w:val="left"/>
      <w:pPr>
        <w:ind w:left="4478" w:hanging="708"/>
      </w:pPr>
      <w:rPr>
        <w:rFonts w:hint="default"/>
        <w:lang w:val="ru-RU" w:eastAsia="en-US" w:bidi="ar-SA"/>
      </w:rPr>
    </w:lvl>
    <w:lvl w:ilvl="5" w:tplc="06EA913C">
      <w:numFmt w:val="bullet"/>
      <w:lvlText w:val="•"/>
      <w:lvlJc w:val="left"/>
      <w:pPr>
        <w:ind w:left="5483" w:hanging="708"/>
      </w:pPr>
      <w:rPr>
        <w:rFonts w:hint="default"/>
        <w:lang w:val="ru-RU" w:eastAsia="en-US" w:bidi="ar-SA"/>
      </w:rPr>
    </w:lvl>
    <w:lvl w:ilvl="6" w:tplc="5864915A">
      <w:numFmt w:val="bullet"/>
      <w:lvlText w:val="•"/>
      <w:lvlJc w:val="left"/>
      <w:pPr>
        <w:ind w:left="6487" w:hanging="708"/>
      </w:pPr>
      <w:rPr>
        <w:rFonts w:hint="default"/>
        <w:lang w:val="ru-RU" w:eastAsia="en-US" w:bidi="ar-SA"/>
      </w:rPr>
    </w:lvl>
    <w:lvl w:ilvl="7" w:tplc="9F061350">
      <w:numFmt w:val="bullet"/>
      <w:lvlText w:val="•"/>
      <w:lvlJc w:val="left"/>
      <w:pPr>
        <w:ind w:left="7492" w:hanging="708"/>
      </w:pPr>
      <w:rPr>
        <w:rFonts w:hint="default"/>
        <w:lang w:val="ru-RU" w:eastAsia="en-US" w:bidi="ar-SA"/>
      </w:rPr>
    </w:lvl>
    <w:lvl w:ilvl="8" w:tplc="340AB890">
      <w:numFmt w:val="bullet"/>
      <w:lvlText w:val="•"/>
      <w:lvlJc w:val="left"/>
      <w:pPr>
        <w:ind w:left="8497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0C9434B3"/>
    <w:multiLevelType w:val="hybridMultilevel"/>
    <w:tmpl w:val="8390CA86"/>
    <w:lvl w:ilvl="0" w:tplc="26DE6B4E">
      <w:start w:val="2"/>
      <w:numFmt w:val="decimal"/>
      <w:lvlText w:val="%1"/>
      <w:lvlJc w:val="left"/>
      <w:pPr>
        <w:ind w:left="2505" w:hanging="901"/>
      </w:pPr>
      <w:rPr>
        <w:rFonts w:hint="default"/>
        <w:lang w:val="ru-RU" w:eastAsia="en-US" w:bidi="ar-SA"/>
      </w:rPr>
    </w:lvl>
    <w:lvl w:ilvl="1" w:tplc="0ED44B64">
      <w:numFmt w:val="none"/>
      <w:lvlText w:val=""/>
      <w:lvlJc w:val="left"/>
      <w:pPr>
        <w:tabs>
          <w:tab w:val="num" w:pos="360"/>
        </w:tabs>
      </w:pPr>
    </w:lvl>
    <w:lvl w:ilvl="2" w:tplc="88968D08">
      <w:numFmt w:val="none"/>
      <w:lvlText w:val=""/>
      <w:lvlJc w:val="left"/>
      <w:pPr>
        <w:tabs>
          <w:tab w:val="num" w:pos="360"/>
        </w:tabs>
      </w:pPr>
    </w:lvl>
    <w:lvl w:ilvl="3" w:tplc="E68ACF34">
      <w:numFmt w:val="none"/>
      <w:lvlText w:val=""/>
      <w:lvlJc w:val="left"/>
      <w:pPr>
        <w:tabs>
          <w:tab w:val="num" w:pos="360"/>
        </w:tabs>
      </w:pPr>
    </w:lvl>
    <w:lvl w:ilvl="4" w:tplc="AE00EAA2">
      <w:numFmt w:val="bullet"/>
      <w:lvlText w:val="•"/>
      <w:lvlJc w:val="left"/>
      <w:pPr>
        <w:ind w:left="5702" w:hanging="901"/>
      </w:pPr>
      <w:rPr>
        <w:rFonts w:hint="default"/>
        <w:lang w:val="ru-RU" w:eastAsia="en-US" w:bidi="ar-SA"/>
      </w:rPr>
    </w:lvl>
    <w:lvl w:ilvl="5" w:tplc="108653C8">
      <w:numFmt w:val="bullet"/>
      <w:lvlText w:val="•"/>
      <w:lvlJc w:val="left"/>
      <w:pPr>
        <w:ind w:left="6503" w:hanging="901"/>
      </w:pPr>
      <w:rPr>
        <w:rFonts w:hint="default"/>
        <w:lang w:val="ru-RU" w:eastAsia="en-US" w:bidi="ar-SA"/>
      </w:rPr>
    </w:lvl>
    <w:lvl w:ilvl="6" w:tplc="84900726">
      <w:numFmt w:val="bullet"/>
      <w:lvlText w:val="•"/>
      <w:lvlJc w:val="left"/>
      <w:pPr>
        <w:ind w:left="7303" w:hanging="901"/>
      </w:pPr>
      <w:rPr>
        <w:rFonts w:hint="default"/>
        <w:lang w:val="ru-RU" w:eastAsia="en-US" w:bidi="ar-SA"/>
      </w:rPr>
    </w:lvl>
    <w:lvl w:ilvl="7" w:tplc="92A41762">
      <w:numFmt w:val="bullet"/>
      <w:lvlText w:val="•"/>
      <w:lvlJc w:val="left"/>
      <w:pPr>
        <w:ind w:left="8104" w:hanging="901"/>
      </w:pPr>
      <w:rPr>
        <w:rFonts w:hint="default"/>
        <w:lang w:val="ru-RU" w:eastAsia="en-US" w:bidi="ar-SA"/>
      </w:rPr>
    </w:lvl>
    <w:lvl w:ilvl="8" w:tplc="7814FE98">
      <w:numFmt w:val="bullet"/>
      <w:lvlText w:val="•"/>
      <w:lvlJc w:val="left"/>
      <w:pPr>
        <w:ind w:left="8905" w:hanging="901"/>
      </w:pPr>
      <w:rPr>
        <w:rFonts w:hint="default"/>
        <w:lang w:val="ru-RU" w:eastAsia="en-US" w:bidi="ar-SA"/>
      </w:rPr>
    </w:lvl>
  </w:abstractNum>
  <w:abstractNum w:abstractNumId="4" w15:restartNumberingAfterBreak="0">
    <w:nsid w:val="0F223AF7"/>
    <w:multiLevelType w:val="hybridMultilevel"/>
    <w:tmpl w:val="80CC7848"/>
    <w:lvl w:ilvl="0" w:tplc="CADCF3C6">
      <w:start w:val="1"/>
      <w:numFmt w:val="decimal"/>
      <w:lvlText w:val="%1)"/>
      <w:lvlJc w:val="left"/>
      <w:pPr>
        <w:ind w:left="1429" w:hanging="2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7D34AA22">
      <w:numFmt w:val="bullet"/>
      <w:lvlText w:val="•"/>
      <w:lvlJc w:val="left"/>
      <w:pPr>
        <w:ind w:left="2328" w:hanging="260"/>
      </w:pPr>
      <w:rPr>
        <w:rFonts w:hint="default"/>
        <w:lang w:val="ru-RU" w:eastAsia="en-US" w:bidi="ar-SA"/>
      </w:rPr>
    </w:lvl>
    <w:lvl w:ilvl="2" w:tplc="60C00C90">
      <w:numFmt w:val="bullet"/>
      <w:lvlText w:val="•"/>
      <w:lvlJc w:val="left"/>
      <w:pPr>
        <w:ind w:left="3237" w:hanging="260"/>
      </w:pPr>
      <w:rPr>
        <w:rFonts w:hint="default"/>
        <w:lang w:val="ru-RU" w:eastAsia="en-US" w:bidi="ar-SA"/>
      </w:rPr>
    </w:lvl>
    <w:lvl w:ilvl="3" w:tplc="5560C4D0">
      <w:numFmt w:val="bullet"/>
      <w:lvlText w:val="•"/>
      <w:lvlJc w:val="left"/>
      <w:pPr>
        <w:ind w:left="4145" w:hanging="260"/>
      </w:pPr>
      <w:rPr>
        <w:rFonts w:hint="default"/>
        <w:lang w:val="ru-RU" w:eastAsia="en-US" w:bidi="ar-SA"/>
      </w:rPr>
    </w:lvl>
    <w:lvl w:ilvl="4" w:tplc="10248214">
      <w:numFmt w:val="bullet"/>
      <w:lvlText w:val="•"/>
      <w:lvlJc w:val="left"/>
      <w:pPr>
        <w:ind w:left="5054" w:hanging="260"/>
      </w:pPr>
      <w:rPr>
        <w:rFonts w:hint="default"/>
        <w:lang w:val="ru-RU" w:eastAsia="en-US" w:bidi="ar-SA"/>
      </w:rPr>
    </w:lvl>
    <w:lvl w:ilvl="5" w:tplc="BF76B4CE">
      <w:numFmt w:val="bullet"/>
      <w:lvlText w:val="•"/>
      <w:lvlJc w:val="left"/>
      <w:pPr>
        <w:ind w:left="5963" w:hanging="260"/>
      </w:pPr>
      <w:rPr>
        <w:rFonts w:hint="default"/>
        <w:lang w:val="ru-RU" w:eastAsia="en-US" w:bidi="ar-SA"/>
      </w:rPr>
    </w:lvl>
    <w:lvl w:ilvl="6" w:tplc="E3388E94">
      <w:numFmt w:val="bullet"/>
      <w:lvlText w:val="•"/>
      <w:lvlJc w:val="left"/>
      <w:pPr>
        <w:ind w:left="6871" w:hanging="260"/>
      </w:pPr>
      <w:rPr>
        <w:rFonts w:hint="default"/>
        <w:lang w:val="ru-RU" w:eastAsia="en-US" w:bidi="ar-SA"/>
      </w:rPr>
    </w:lvl>
    <w:lvl w:ilvl="7" w:tplc="586CBADA">
      <w:numFmt w:val="bullet"/>
      <w:lvlText w:val="•"/>
      <w:lvlJc w:val="left"/>
      <w:pPr>
        <w:ind w:left="7780" w:hanging="260"/>
      </w:pPr>
      <w:rPr>
        <w:rFonts w:hint="default"/>
        <w:lang w:val="ru-RU" w:eastAsia="en-US" w:bidi="ar-SA"/>
      </w:rPr>
    </w:lvl>
    <w:lvl w:ilvl="8" w:tplc="D616A7C6">
      <w:numFmt w:val="bullet"/>
      <w:lvlText w:val="•"/>
      <w:lvlJc w:val="left"/>
      <w:pPr>
        <w:ind w:left="8689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11897712"/>
    <w:multiLevelType w:val="multilevel"/>
    <w:tmpl w:val="91BAF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745D2A"/>
    <w:multiLevelType w:val="multilevel"/>
    <w:tmpl w:val="C37E43E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6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48" w:hanging="1800"/>
      </w:pPr>
      <w:rPr>
        <w:rFonts w:hint="default"/>
      </w:rPr>
    </w:lvl>
  </w:abstractNum>
  <w:abstractNum w:abstractNumId="7" w15:restartNumberingAfterBreak="0">
    <w:nsid w:val="1A5E4B19"/>
    <w:multiLevelType w:val="multilevel"/>
    <w:tmpl w:val="98686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327C0D"/>
    <w:multiLevelType w:val="hybridMultilevel"/>
    <w:tmpl w:val="92008108"/>
    <w:lvl w:ilvl="0" w:tplc="81C49A4E">
      <w:start w:val="1"/>
      <w:numFmt w:val="decimal"/>
      <w:lvlText w:val="%1"/>
      <w:lvlJc w:val="left"/>
      <w:pPr>
        <w:ind w:left="462" w:hanging="610"/>
      </w:pPr>
      <w:rPr>
        <w:rFonts w:hint="default"/>
        <w:lang w:val="ru-RU" w:eastAsia="en-US" w:bidi="ar-SA"/>
      </w:rPr>
    </w:lvl>
    <w:lvl w:ilvl="1" w:tplc="347ABE32">
      <w:numFmt w:val="none"/>
      <w:lvlText w:val=""/>
      <w:lvlJc w:val="left"/>
      <w:pPr>
        <w:tabs>
          <w:tab w:val="num" w:pos="360"/>
        </w:tabs>
      </w:pPr>
    </w:lvl>
    <w:lvl w:ilvl="2" w:tplc="04E04852">
      <w:numFmt w:val="none"/>
      <w:lvlText w:val=""/>
      <w:lvlJc w:val="left"/>
      <w:pPr>
        <w:tabs>
          <w:tab w:val="num" w:pos="360"/>
        </w:tabs>
      </w:pPr>
    </w:lvl>
    <w:lvl w:ilvl="3" w:tplc="0376106C">
      <w:numFmt w:val="bullet"/>
      <w:lvlText w:val="•"/>
      <w:lvlJc w:val="left"/>
      <w:pPr>
        <w:ind w:left="3473" w:hanging="610"/>
      </w:pPr>
      <w:rPr>
        <w:rFonts w:hint="default"/>
        <w:lang w:val="ru-RU" w:eastAsia="en-US" w:bidi="ar-SA"/>
      </w:rPr>
    </w:lvl>
    <w:lvl w:ilvl="4" w:tplc="6D109AD4">
      <w:numFmt w:val="bullet"/>
      <w:lvlText w:val="•"/>
      <w:lvlJc w:val="left"/>
      <w:pPr>
        <w:ind w:left="4478" w:hanging="610"/>
      </w:pPr>
      <w:rPr>
        <w:rFonts w:hint="default"/>
        <w:lang w:val="ru-RU" w:eastAsia="en-US" w:bidi="ar-SA"/>
      </w:rPr>
    </w:lvl>
    <w:lvl w:ilvl="5" w:tplc="1DDE2DC6">
      <w:numFmt w:val="bullet"/>
      <w:lvlText w:val="•"/>
      <w:lvlJc w:val="left"/>
      <w:pPr>
        <w:ind w:left="5483" w:hanging="610"/>
      </w:pPr>
      <w:rPr>
        <w:rFonts w:hint="default"/>
        <w:lang w:val="ru-RU" w:eastAsia="en-US" w:bidi="ar-SA"/>
      </w:rPr>
    </w:lvl>
    <w:lvl w:ilvl="6" w:tplc="67A80626">
      <w:numFmt w:val="bullet"/>
      <w:lvlText w:val="•"/>
      <w:lvlJc w:val="left"/>
      <w:pPr>
        <w:ind w:left="6487" w:hanging="610"/>
      </w:pPr>
      <w:rPr>
        <w:rFonts w:hint="default"/>
        <w:lang w:val="ru-RU" w:eastAsia="en-US" w:bidi="ar-SA"/>
      </w:rPr>
    </w:lvl>
    <w:lvl w:ilvl="7" w:tplc="302EBB8C">
      <w:numFmt w:val="bullet"/>
      <w:lvlText w:val="•"/>
      <w:lvlJc w:val="left"/>
      <w:pPr>
        <w:ind w:left="7492" w:hanging="610"/>
      </w:pPr>
      <w:rPr>
        <w:rFonts w:hint="default"/>
        <w:lang w:val="ru-RU" w:eastAsia="en-US" w:bidi="ar-SA"/>
      </w:rPr>
    </w:lvl>
    <w:lvl w:ilvl="8" w:tplc="9C2E0BD2">
      <w:numFmt w:val="bullet"/>
      <w:lvlText w:val="•"/>
      <w:lvlJc w:val="left"/>
      <w:pPr>
        <w:ind w:left="8497" w:hanging="610"/>
      </w:pPr>
      <w:rPr>
        <w:rFonts w:hint="default"/>
        <w:lang w:val="ru-RU" w:eastAsia="en-US" w:bidi="ar-SA"/>
      </w:rPr>
    </w:lvl>
  </w:abstractNum>
  <w:abstractNum w:abstractNumId="9" w15:restartNumberingAfterBreak="0">
    <w:nsid w:val="1F8030AF"/>
    <w:multiLevelType w:val="hybridMultilevel"/>
    <w:tmpl w:val="A9A82270"/>
    <w:lvl w:ilvl="0" w:tplc="D7800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04FB3"/>
    <w:multiLevelType w:val="multilevel"/>
    <w:tmpl w:val="A450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E72CBE"/>
    <w:multiLevelType w:val="hybridMultilevel"/>
    <w:tmpl w:val="9F504CC8"/>
    <w:lvl w:ilvl="0" w:tplc="13480D56">
      <w:start w:val="1"/>
      <w:numFmt w:val="decimal"/>
      <w:lvlText w:val="%1."/>
      <w:lvlJc w:val="left"/>
      <w:pPr>
        <w:ind w:left="1132" w:hanging="281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63B8DE94">
      <w:start w:val="1"/>
      <w:numFmt w:val="decimal"/>
      <w:lvlText w:val="%2."/>
      <w:lvlJc w:val="left"/>
      <w:pPr>
        <w:ind w:left="19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582A0B2">
      <w:start w:val="1"/>
      <w:numFmt w:val="decimal"/>
      <w:lvlText w:val="%3."/>
      <w:lvlJc w:val="left"/>
      <w:pPr>
        <w:ind w:left="396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6BA03EA6">
      <w:numFmt w:val="none"/>
      <w:lvlText w:val=""/>
      <w:lvlJc w:val="left"/>
      <w:pPr>
        <w:tabs>
          <w:tab w:val="num" w:pos="360"/>
        </w:tabs>
      </w:pPr>
    </w:lvl>
    <w:lvl w:ilvl="4" w:tplc="B82AC858">
      <w:numFmt w:val="bullet"/>
      <w:lvlText w:val="•"/>
      <w:lvlJc w:val="left"/>
      <w:pPr>
        <w:ind w:left="5015" w:hanging="420"/>
      </w:pPr>
      <w:rPr>
        <w:rFonts w:hint="default"/>
        <w:lang w:val="ru-RU" w:eastAsia="en-US" w:bidi="ar-SA"/>
      </w:rPr>
    </w:lvl>
    <w:lvl w:ilvl="5" w:tplc="836C6E24">
      <w:numFmt w:val="bullet"/>
      <w:lvlText w:val="•"/>
      <w:lvlJc w:val="left"/>
      <w:pPr>
        <w:ind w:left="5930" w:hanging="420"/>
      </w:pPr>
      <w:rPr>
        <w:rFonts w:hint="default"/>
        <w:lang w:val="ru-RU" w:eastAsia="en-US" w:bidi="ar-SA"/>
      </w:rPr>
    </w:lvl>
    <w:lvl w:ilvl="6" w:tplc="B7B2A48A">
      <w:numFmt w:val="bullet"/>
      <w:lvlText w:val="•"/>
      <w:lvlJc w:val="left"/>
      <w:pPr>
        <w:ind w:left="6845" w:hanging="420"/>
      </w:pPr>
      <w:rPr>
        <w:rFonts w:hint="default"/>
        <w:lang w:val="ru-RU" w:eastAsia="en-US" w:bidi="ar-SA"/>
      </w:rPr>
    </w:lvl>
    <w:lvl w:ilvl="7" w:tplc="D744DC96">
      <w:numFmt w:val="bullet"/>
      <w:lvlText w:val="•"/>
      <w:lvlJc w:val="left"/>
      <w:pPr>
        <w:ind w:left="7760" w:hanging="420"/>
      </w:pPr>
      <w:rPr>
        <w:rFonts w:hint="default"/>
        <w:lang w:val="ru-RU" w:eastAsia="en-US" w:bidi="ar-SA"/>
      </w:rPr>
    </w:lvl>
    <w:lvl w:ilvl="8" w:tplc="1E22783A">
      <w:numFmt w:val="bullet"/>
      <w:lvlText w:val="•"/>
      <w:lvlJc w:val="left"/>
      <w:pPr>
        <w:ind w:left="8676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2AD275A0"/>
    <w:multiLevelType w:val="hybridMultilevel"/>
    <w:tmpl w:val="BE94BE06"/>
    <w:lvl w:ilvl="0" w:tplc="968C14AC">
      <w:numFmt w:val="bullet"/>
      <w:lvlText w:val=""/>
      <w:lvlJc w:val="left"/>
      <w:pPr>
        <w:ind w:left="1170" w:hanging="708"/>
      </w:pPr>
      <w:rPr>
        <w:rFonts w:hint="default"/>
        <w:w w:val="99"/>
        <w:position w:val="2"/>
        <w:lang w:val="ru-RU" w:eastAsia="en-US" w:bidi="ar-SA"/>
      </w:rPr>
    </w:lvl>
    <w:lvl w:ilvl="1" w:tplc="6226B1D6">
      <w:numFmt w:val="bullet"/>
      <w:lvlText w:val="•"/>
      <w:lvlJc w:val="left"/>
      <w:pPr>
        <w:ind w:left="2112" w:hanging="708"/>
      </w:pPr>
      <w:rPr>
        <w:rFonts w:hint="default"/>
        <w:lang w:val="ru-RU" w:eastAsia="en-US" w:bidi="ar-SA"/>
      </w:rPr>
    </w:lvl>
    <w:lvl w:ilvl="2" w:tplc="D0F618C8">
      <w:numFmt w:val="bullet"/>
      <w:lvlText w:val="•"/>
      <w:lvlJc w:val="left"/>
      <w:pPr>
        <w:ind w:left="3045" w:hanging="708"/>
      </w:pPr>
      <w:rPr>
        <w:rFonts w:hint="default"/>
        <w:lang w:val="ru-RU" w:eastAsia="en-US" w:bidi="ar-SA"/>
      </w:rPr>
    </w:lvl>
    <w:lvl w:ilvl="3" w:tplc="FEE8B548">
      <w:numFmt w:val="bullet"/>
      <w:lvlText w:val="•"/>
      <w:lvlJc w:val="left"/>
      <w:pPr>
        <w:ind w:left="3977" w:hanging="708"/>
      </w:pPr>
      <w:rPr>
        <w:rFonts w:hint="default"/>
        <w:lang w:val="ru-RU" w:eastAsia="en-US" w:bidi="ar-SA"/>
      </w:rPr>
    </w:lvl>
    <w:lvl w:ilvl="4" w:tplc="38AC834C">
      <w:numFmt w:val="bullet"/>
      <w:lvlText w:val="•"/>
      <w:lvlJc w:val="left"/>
      <w:pPr>
        <w:ind w:left="4910" w:hanging="708"/>
      </w:pPr>
      <w:rPr>
        <w:rFonts w:hint="default"/>
        <w:lang w:val="ru-RU" w:eastAsia="en-US" w:bidi="ar-SA"/>
      </w:rPr>
    </w:lvl>
    <w:lvl w:ilvl="5" w:tplc="7B668122">
      <w:numFmt w:val="bullet"/>
      <w:lvlText w:val="•"/>
      <w:lvlJc w:val="left"/>
      <w:pPr>
        <w:ind w:left="5843" w:hanging="708"/>
      </w:pPr>
      <w:rPr>
        <w:rFonts w:hint="default"/>
        <w:lang w:val="ru-RU" w:eastAsia="en-US" w:bidi="ar-SA"/>
      </w:rPr>
    </w:lvl>
    <w:lvl w:ilvl="6" w:tplc="89E23E42">
      <w:numFmt w:val="bullet"/>
      <w:lvlText w:val="•"/>
      <w:lvlJc w:val="left"/>
      <w:pPr>
        <w:ind w:left="6775" w:hanging="708"/>
      </w:pPr>
      <w:rPr>
        <w:rFonts w:hint="default"/>
        <w:lang w:val="ru-RU" w:eastAsia="en-US" w:bidi="ar-SA"/>
      </w:rPr>
    </w:lvl>
    <w:lvl w:ilvl="7" w:tplc="EB92EC4A">
      <w:numFmt w:val="bullet"/>
      <w:lvlText w:val="•"/>
      <w:lvlJc w:val="left"/>
      <w:pPr>
        <w:ind w:left="7708" w:hanging="708"/>
      </w:pPr>
      <w:rPr>
        <w:rFonts w:hint="default"/>
        <w:lang w:val="ru-RU" w:eastAsia="en-US" w:bidi="ar-SA"/>
      </w:rPr>
    </w:lvl>
    <w:lvl w:ilvl="8" w:tplc="6226A8AE">
      <w:numFmt w:val="bullet"/>
      <w:lvlText w:val="•"/>
      <w:lvlJc w:val="left"/>
      <w:pPr>
        <w:ind w:left="8641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370D3C8C"/>
    <w:multiLevelType w:val="multilevel"/>
    <w:tmpl w:val="F894CF0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767791"/>
    <w:multiLevelType w:val="multilevel"/>
    <w:tmpl w:val="871A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A0642"/>
    <w:multiLevelType w:val="hybridMultilevel"/>
    <w:tmpl w:val="D4566546"/>
    <w:lvl w:ilvl="0" w:tplc="A1802E80">
      <w:start w:val="2"/>
      <w:numFmt w:val="decimal"/>
      <w:lvlText w:val="%1"/>
      <w:lvlJc w:val="left"/>
      <w:pPr>
        <w:ind w:left="3287" w:hanging="780"/>
      </w:pPr>
      <w:rPr>
        <w:rFonts w:hint="default"/>
        <w:lang w:val="ru-RU" w:eastAsia="en-US" w:bidi="ar-SA"/>
      </w:rPr>
    </w:lvl>
    <w:lvl w:ilvl="1" w:tplc="5B148C84">
      <w:numFmt w:val="none"/>
      <w:lvlText w:val=""/>
      <w:lvlJc w:val="left"/>
      <w:pPr>
        <w:tabs>
          <w:tab w:val="num" w:pos="360"/>
        </w:tabs>
      </w:pPr>
    </w:lvl>
    <w:lvl w:ilvl="2" w:tplc="11B6BFC6">
      <w:numFmt w:val="none"/>
      <w:lvlText w:val=""/>
      <w:lvlJc w:val="left"/>
      <w:pPr>
        <w:tabs>
          <w:tab w:val="num" w:pos="360"/>
        </w:tabs>
      </w:pPr>
    </w:lvl>
    <w:lvl w:ilvl="3" w:tplc="A4246A9E">
      <w:numFmt w:val="none"/>
      <w:lvlText w:val=""/>
      <w:lvlJc w:val="left"/>
      <w:pPr>
        <w:tabs>
          <w:tab w:val="num" w:pos="360"/>
        </w:tabs>
      </w:pPr>
    </w:lvl>
    <w:lvl w:ilvl="4" w:tplc="A94C3596">
      <w:numFmt w:val="bullet"/>
      <w:lvlText w:val="•"/>
      <w:lvlJc w:val="left"/>
      <w:pPr>
        <w:ind w:left="6170" w:hanging="780"/>
      </w:pPr>
      <w:rPr>
        <w:rFonts w:hint="default"/>
        <w:lang w:val="ru-RU" w:eastAsia="en-US" w:bidi="ar-SA"/>
      </w:rPr>
    </w:lvl>
    <w:lvl w:ilvl="5" w:tplc="30324F7E">
      <w:numFmt w:val="bullet"/>
      <w:lvlText w:val="•"/>
      <w:lvlJc w:val="left"/>
      <w:pPr>
        <w:ind w:left="6893" w:hanging="780"/>
      </w:pPr>
      <w:rPr>
        <w:rFonts w:hint="default"/>
        <w:lang w:val="ru-RU" w:eastAsia="en-US" w:bidi="ar-SA"/>
      </w:rPr>
    </w:lvl>
    <w:lvl w:ilvl="6" w:tplc="FA0C2A5A">
      <w:numFmt w:val="bullet"/>
      <w:lvlText w:val="•"/>
      <w:lvlJc w:val="left"/>
      <w:pPr>
        <w:ind w:left="7615" w:hanging="780"/>
      </w:pPr>
      <w:rPr>
        <w:rFonts w:hint="default"/>
        <w:lang w:val="ru-RU" w:eastAsia="en-US" w:bidi="ar-SA"/>
      </w:rPr>
    </w:lvl>
    <w:lvl w:ilvl="7" w:tplc="07AA7BC6">
      <w:numFmt w:val="bullet"/>
      <w:lvlText w:val="•"/>
      <w:lvlJc w:val="left"/>
      <w:pPr>
        <w:ind w:left="8338" w:hanging="780"/>
      </w:pPr>
      <w:rPr>
        <w:rFonts w:hint="default"/>
        <w:lang w:val="ru-RU" w:eastAsia="en-US" w:bidi="ar-SA"/>
      </w:rPr>
    </w:lvl>
    <w:lvl w:ilvl="8" w:tplc="C0E25032">
      <w:numFmt w:val="bullet"/>
      <w:lvlText w:val="•"/>
      <w:lvlJc w:val="left"/>
      <w:pPr>
        <w:ind w:left="9061" w:hanging="780"/>
      </w:pPr>
      <w:rPr>
        <w:rFonts w:hint="default"/>
        <w:lang w:val="ru-RU" w:eastAsia="en-US" w:bidi="ar-SA"/>
      </w:rPr>
    </w:lvl>
  </w:abstractNum>
  <w:abstractNum w:abstractNumId="16" w15:restartNumberingAfterBreak="0">
    <w:nsid w:val="3A714C0C"/>
    <w:multiLevelType w:val="multilevel"/>
    <w:tmpl w:val="5AC2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314822"/>
    <w:multiLevelType w:val="multilevel"/>
    <w:tmpl w:val="1A22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E619A2"/>
    <w:multiLevelType w:val="hybridMultilevel"/>
    <w:tmpl w:val="0A50047A"/>
    <w:lvl w:ilvl="0" w:tplc="1A0EDB8C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position w:val="2"/>
        <w:sz w:val="20"/>
        <w:szCs w:val="20"/>
        <w:lang w:val="ru-RU" w:eastAsia="en-US" w:bidi="ar-SA"/>
      </w:rPr>
    </w:lvl>
    <w:lvl w:ilvl="1" w:tplc="06960D10">
      <w:numFmt w:val="bullet"/>
      <w:lvlText w:val=""/>
      <w:lvlJc w:val="left"/>
      <w:pPr>
        <w:ind w:left="1170" w:hanging="708"/>
      </w:pPr>
      <w:rPr>
        <w:rFonts w:ascii="Symbol" w:eastAsia="Symbol" w:hAnsi="Symbol" w:cs="Symbol" w:hint="default"/>
        <w:w w:val="99"/>
        <w:position w:val="2"/>
        <w:sz w:val="20"/>
        <w:szCs w:val="20"/>
        <w:lang w:val="ru-RU" w:eastAsia="en-US" w:bidi="ar-SA"/>
      </w:rPr>
    </w:lvl>
    <w:lvl w:ilvl="2" w:tplc="7840A662">
      <w:numFmt w:val="bullet"/>
      <w:lvlText w:val="•"/>
      <w:lvlJc w:val="left"/>
      <w:pPr>
        <w:ind w:left="2216" w:hanging="708"/>
      </w:pPr>
      <w:rPr>
        <w:rFonts w:hint="default"/>
        <w:lang w:val="ru-RU" w:eastAsia="en-US" w:bidi="ar-SA"/>
      </w:rPr>
    </w:lvl>
    <w:lvl w:ilvl="3" w:tplc="A202B9CC">
      <w:numFmt w:val="bullet"/>
      <w:lvlText w:val="•"/>
      <w:lvlJc w:val="left"/>
      <w:pPr>
        <w:ind w:left="3252" w:hanging="708"/>
      </w:pPr>
      <w:rPr>
        <w:rFonts w:hint="default"/>
        <w:lang w:val="ru-RU" w:eastAsia="en-US" w:bidi="ar-SA"/>
      </w:rPr>
    </w:lvl>
    <w:lvl w:ilvl="4" w:tplc="6BF4D7C8">
      <w:numFmt w:val="bullet"/>
      <w:lvlText w:val="•"/>
      <w:lvlJc w:val="left"/>
      <w:pPr>
        <w:ind w:left="4288" w:hanging="708"/>
      </w:pPr>
      <w:rPr>
        <w:rFonts w:hint="default"/>
        <w:lang w:val="ru-RU" w:eastAsia="en-US" w:bidi="ar-SA"/>
      </w:rPr>
    </w:lvl>
    <w:lvl w:ilvl="5" w:tplc="BD18F5E0">
      <w:numFmt w:val="bullet"/>
      <w:lvlText w:val="•"/>
      <w:lvlJc w:val="left"/>
      <w:pPr>
        <w:ind w:left="5325" w:hanging="708"/>
      </w:pPr>
      <w:rPr>
        <w:rFonts w:hint="default"/>
        <w:lang w:val="ru-RU" w:eastAsia="en-US" w:bidi="ar-SA"/>
      </w:rPr>
    </w:lvl>
    <w:lvl w:ilvl="6" w:tplc="47B69902">
      <w:numFmt w:val="bullet"/>
      <w:lvlText w:val="•"/>
      <w:lvlJc w:val="left"/>
      <w:pPr>
        <w:ind w:left="6361" w:hanging="708"/>
      </w:pPr>
      <w:rPr>
        <w:rFonts w:hint="default"/>
        <w:lang w:val="ru-RU" w:eastAsia="en-US" w:bidi="ar-SA"/>
      </w:rPr>
    </w:lvl>
    <w:lvl w:ilvl="7" w:tplc="6B4E2866">
      <w:numFmt w:val="bullet"/>
      <w:lvlText w:val="•"/>
      <w:lvlJc w:val="left"/>
      <w:pPr>
        <w:ind w:left="7397" w:hanging="708"/>
      </w:pPr>
      <w:rPr>
        <w:rFonts w:hint="default"/>
        <w:lang w:val="ru-RU" w:eastAsia="en-US" w:bidi="ar-SA"/>
      </w:rPr>
    </w:lvl>
    <w:lvl w:ilvl="8" w:tplc="40D23220">
      <w:numFmt w:val="bullet"/>
      <w:lvlText w:val="•"/>
      <w:lvlJc w:val="left"/>
      <w:pPr>
        <w:ind w:left="8433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408500FE"/>
    <w:multiLevelType w:val="hybridMultilevel"/>
    <w:tmpl w:val="75ACB67A"/>
    <w:lvl w:ilvl="0" w:tplc="EB7C7194">
      <w:numFmt w:val="bullet"/>
      <w:lvlText w:val="-"/>
      <w:lvlJc w:val="left"/>
      <w:pPr>
        <w:ind w:left="462" w:hanging="20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CBA408D8">
      <w:numFmt w:val="bullet"/>
      <w:lvlText w:val="•"/>
      <w:lvlJc w:val="left"/>
      <w:pPr>
        <w:ind w:left="1464" w:hanging="200"/>
      </w:pPr>
      <w:rPr>
        <w:rFonts w:hint="default"/>
        <w:lang w:val="ru-RU" w:eastAsia="en-US" w:bidi="ar-SA"/>
      </w:rPr>
    </w:lvl>
    <w:lvl w:ilvl="2" w:tplc="9A808580">
      <w:numFmt w:val="bullet"/>
      <w:lvlText w:val="•"/>
      <w:lvlJc w:val="left"/>
      <w:pPr>
        <w:ind w:left="2469" w:hanging="200"/>
      </w:pPr>
      <w:rPr>
        <w:rFonts w:hint="default"/>
        <w:lang w:val="ru-RU" w:eastAsia="en-US" w:bidi="ar-SA"/>
      </w:rPr>
    </w:lvl>
    <w:lvl w:ilvl="3" w:tplc="03D664D4">
      <w:numFmt w:val="bullet"/>
      <w:lvlText w:val="•"/>
      <w:lvlJc w:val="left"/>
      <w:pPr>
        <w:ind w:left="3473" w:hanging="200"/>
      </w:pPr>
      <w:rPr>
        <w:rFonts w:hint="default"/>
        <w:lang w:val="ru-RU" w:eastAsia="en-US" w:bidi="ar-SA"/>
      </w:rPr>
    </w:lvl>
    <w:lvl w:ilvl="4" w:tplc="912CD27E">
      <w:numFmt w:val="bullet"/>
      <w:lvlText w:val="•"/>
      <w:lvlJc w:val="left"/>
      <w:pPr>
        <w:ind w:left="4478" w:hanging="200"/>
      </w:pPr>
      <w:rPr>
        <w:rFonts w:hint="default"/>
        <w:lang w:val="ru-RU" w:eastAsia="en-US" w:bidi="ar-SA"/>
      </w:rPr>
    </w:lvl>
    <w:lvl w:ilvl="5" w:tplc="E3FAAA36">
      <w:numFmt w:val="bullet"/>
      <w:lvlText w:val="•"/>
      <w:lvlJc w:val="left"/>
      <w:pPr>
        <w:ind w:left="5483" w:hanging="200"/>
      </w:pPr>
      <w:rPr>
        <w:rFonts w:hint="default"/>
        <w:lang w:val="ru-RU" w:eastAsia="en-US" w:bidi="ar-SA"/>
      </w:rPr>
    </w:lvl>
    <w:lvl w:ilvl="6" w:tplc="46B85CB8">
      <w:numFmt w:val="bullet"/>
      <w:lvlText w:val="•"/>
      <w:lvlJc w:val="left"/>
      <w:pPr>
        <w:ind w:left="6487" w:hanging="200"/>
      </w:pPr>
      <w:rPr>
        <w:rFonts w:hint="default"/>
        <w:lang w:val="ru-RU" w:eastAsia="en-US" w:bidi="ar-SA"/>
      </w:rPr>
    </w:lvl>
    <w:lvl w:ilvl="7" w:tplc="5BC4EB6E">
      <w:numFmt w:val="bullet"/>
      <w:lvlText w:val="•"/>
      <w:lvlJc w:val="left"/>
      <w:pPr>
        <w:ind w:left="7492" w:hanging="200"/>
      </w:pPr>
      <w:rPr>
        <w:rFonts w:hint="default"/>
        <w:lang w:val="ru-RU" w:eastAsia="en-US" w:bidi="ar-SA"/>
      </w:rPr>
    </w:lvl>
    <w:lvl w:ilvl="8" w:tplc="6102E480">
      <w:numFmt w:val="bullet"/>
      <w:lvlText w:val="•"/>
      <w:lvlJc w:val="left"/>
      <w:pPr>
        <w:ind w:left="8497" w:hanging="200"/>
      </w:pPr>
      <w:rPr>
        <w:rFonts w:hint="default"/>
        <w:lang w:val="ru-RU" w:eastAsia="en-US" w:bidi="ar-SA"/>
      </w:rPr>
    </w:lvl>
  </w:abstractNum>
  <w:abstractNum w:abstractNumId="20" w15:restartNumberingAfterBreak="0">
    <w:nsid w:val="40E25565"/>
    <w:multiLevelType w:val="hybridMultilevel"/>
    <w:tmpl w:val="B16643C4"/>
    <w:lvl w:ilvl="0" w:tplc="0F30E16C">
      <w:numFmt w:val="bullet"/>
      <w:lvlText w:val=""/>
      <w:lvlJc w:val="left"/>
      <w:pPr>
        <w:ind w:left="462" w:hanging="708"/>
      </w:pPr>
      <w:rPr>
        <w:rFonts w:ascii="Symbol" w:eastAsia="Symbol" w:hAnsi="Symbol" w:cs="Symbol" w:hint="default"/>
        <w:w w:val="99"/>
        <w:position w:val="2"/>
        <w:sz w:val="20"/>
        <w:szCs w:val="20"/>
        <w:lang w:val="ru-RU" w:eastAsia="en-US" w:bidi="ar-SA"/>
      </w:rPr>
    </w:lvl>
    <w:lvl w:ilvl="1" w:tplc="A9A6C596">
      <w:numFmt w:val="bullet"/>
      <w:lvlText w:val="•"/>
      <w:lvlJc w:val="left"/>
      <w:pPr>
        <w:ind w:left="1464" w:hanging="708"/>
      </w:pPr>
      <w:rPr>
        <w:rFonts w:hint="default"/>
        <w:lang w:val="ru-RU" w:eastAsia="en-US" w:bidi="ar-SA"/>
      </w:rPr>
    </w:lvl>
    <w:lvl w:ilvl="2" w:tplc="A7AE66AE">
      <w:numFmt w:val="bullet"/>
      <w:lvlText w:val="•"/>
      <w:lvlJc w:val="left"/>
      <w:pPr>
        <w:ind w:left="2469" w:hanging="708"/>
      </w:pPr>
      <w:rPr>
        <w:rFonts w:hint="default"/>
        <w:lang w:val="ru-RU" w:eastAsia="en-US" w:bidi="ar-SA"/>
      </w:rPr>
    </w:lvl>
    <w:lvl w:ilvl="3" w:tplc="84228FDE">
      <w:numFmt w:val="bullet"/>
      <w:lvlText w:val="•"/>
      <w:lvlJc w:val="left"/>
      <w:pPr>
        <w:ind w:left="3473" w:hanging="708"/>
      </w:pPr>
      <w:rPr>
        <w:rFonts w:hint="default"/>
        <w:lang w:val="ru-RU" w:eastAsia="en-US" w:bidi="ar-SA"/>
      </w:rPr>
    </w:lvl>
    <w:lvl w:ilvl="4" w:tplc="A44EED5A">
      <w:numFmt w:val="bullet"/>
      <w:lvlText w:val="•"/>
      <w:lvlJc w:val="left"/>
      <w:pPr>
        <w:ind w:left="4478" w:hanging="708"/>
      </w:pPr>
      <w:rPr>
        <w:rFonts w:hint="default"/>
        <w:lang w:val="ru-RU" w:eastAsia="en-US" w:bidi="ar-SA"/>
      </w:rPr>
    </w:lvl>
    <w:lvl w:ilvl="5" w:tplc="1A9E9C6E">
      <w:numFmt w:val="bullet"/>
      <w:lvlText w:val="•"/>
      <w:lvlJc w:val="left"/>
      <w:pPr>
        <w:ind w:left="5483" w:hanging="708"/>
      </w:pPr>
      <w:rPr>
        <w:rFonts w:hint="default"/>
        <w:lang w:val="ru-RU" w:eastAsia="en-US" w:bidi="ar-SA"/>
      </w:rPr>
    </w:lvl>
    <w:lvl w:ilvl="6" w:tplc="9D625854">
      <w:numFmt w:val="bullet"/>
      <w:lvlText w:val="•"/>
      <w:lvlJc w:val="left"/>
      <w:pPr>
        <w:ind w:left="6487" w:hanging="708"/>
      </w:pPr>
      <w:rPr>
        <w:rFonts w:hint="default"/>
        <w:lang w:val="ru-RU" w:eastAsia="en-US" w:bidi="ar-SA"/>
      </w:rPr>
    </w:lvl>
    <w:lvl w:ilvl="7" w:tplc="1E5AB686">
      <w:numFmt w:val="bullet"/>
      <w:lvlText w:val="•"/>
      <w:lvlJc w:val="left"/>
      <w:pPr>
        <w:ind w:left="7492" w:hanging="708"/>
      </w:pPr>
      <w:rPr>
        <w:rFonts w:hint="default"/>
        <w:lang w:val="ru-RU" w:eastAsia="en-US" w:bidi="ar-SA"/>
      </w:rPr>
    </w:lvl>
    <w:lvl w:ilvl="8" w:tplc="B852C428">
      <w:numFmt w:val="bullet"/>
      <w:lvlText w:val="•"/>
      <w:lvlJc w:val="left"/>
      <w:pPr>
        <w:ind w:left="8497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48302201"/>
    <w:multiLevelType w:val="hybridMultilevel"/>
    <w:tmpl w:val="FF5C1F80"/>
    <w:lvl w:ilvl="0" w:tplc="DCE62328">
      <w:start w:val="1"/>
      <w:numFmt w:val="decimal"/>
      <w:lvlText w:val="%1."/>
      <w:lvlJc w:val="left"/>
      <w:pPr>
        <w:ind w:left="11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72934E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2" w:tplc="ACF2597A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3" w:tplc="39A841B0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4" w:tplc="4A4E204E">
      <w:numFmt w:val="bullet"/>
      <w:lvlText w:val="•"/>
      <w:lvlJc w:val="left"/>
      <w:pPr>
        <w:ind w:left="4408" w:hanging="360"/>
      </w:pPr>
      <w:rPr>
        <w:rFonts w:hint="default"/>
        <w:lang w:val="ru-RU" w:eastAsia="en-US" w:bidi="ar-SA"/>
      </w:rPr>
    </w:lvl>
    <w:lvl w:ilvl="5" w:tplc="A2FC2638">
      <w:numFmt w:val="bullet"/>
      <w:lvlText w:val="•"/>
      <w:lvlJc w:val="left"/>
      <w:pPr>
        <w:ind w:left="5425" w:hanging="360"/>
      </w:pPr>
      <w:rPr>
        <w:rFonts w:hint="default"/>
        <w:lang w:val="ru-RU" w:eastAsia="en-US" w:bidi="ar-SA"/>
      </w:rPr>
    </w:lvl>
    <w:lvl w:ilvl="6" w:tplc="8C620596">
      <w:numFmt w:val="bullet"/>
      <w:lvlText w:val="•"/>
      <w:lvlJc w:val="left"/>
      <w:pPr>
        <w:ind w:left="6441" w:hanging="360"/>
      </w:pPr>
      <w:rPr>
        <w:rFonts w:hint="default"/>
        <w:lang w:val="ru-RU" w:eastAsia="en-US" w:bidi="ar-SA"/>
      </w:rPr>
    </w:lvl>
    <w:lvl w:ilvl="7" w:tplc="BBB0D256"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CCA8C8DA">
      <w:numFmt w:val="bullet"/>
      <w:lvlText w:val="•"/>
      <w:lvlJc w:val="left"/>
      <w:pPr>
        <w:ind w:left="8473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494B03CC"/>
    <w:multiLevelType w:val="multilevel"/>
    <w:tmpl w:val="A6CC8A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562AFD"/>
    <w:multiLevelType w:val="hybridMultilevel"/>
    <w:tmpl w:val="F2763C70"/>
    <w:lvl w:ilvl="0" w:tplc="F80A59A0">
      <w:start w:val="2"/>
      <w:numFmt w:val="decimal"/>
      <w:lvlText w:val="%1"/>
      <w:lvlJc w:val="left"/>
      <w:pPr>
        <w:ind w:left="3743" w:hanging="420"/>
      </w:pPr>
      <w:rPr>
        <w:rFonts w:hint="default"/>
        <w:lang w:val="ru-RU" w:eastAsia="en-US" w:bidi="ar-SA"/>
      </w:rPr>
    </w:lvl>
    <w:lvl w:ilvl="1" w:tplc="ABAA04AE">
      <w:numFmt w:val="none"/>
      <w:lvlText w:val=""/>
      <w:lvlJc w:val="left"/>
      <w:pPr>
        <w:tabs>
          <w:tab w:val="num" w:pos="360"/>
        </w:tabs>
      </w:pPr>
    </w:lvl>
    <w:lvl w:ilvl="2" w:tplc="0A6C3704">
      <w:numFmt w:val="none"/>
      <w:lvlText w:val=""/>
      <w:lvlJc w:val="left"/>
      <w:pPr>
        <w:tabs>
          <w:tab w:val="num" w:pos="360"/>
        </w:tabs>
      </w:pPr>
    </w:lvl>
    <w:lvl w:ilvl="3" w:tplc="DB28333C">
      <w:numFmt w:val="none"/>
      <w:lvlText w:val=""/>
      <w:lvlJc w:val="left"/>
      <w:pPr>
        <w:tabs>
          <w:tab w:val="num" w:pos="360"/>
        </w:tabs>
      </w:pPr>
    </w:lvl>
    <w:lvl w:ilvl="4" w:tplc="EB106450">
      <w:numFmt w:val="bullet"/>
      <w:lvlText w:val="•"/>
      <w:lvlJc w:val="left"/>
      <w:pPr>
        <w:ind w:left="4420" w:hanging="780"/>
      </w:pPr>
      <w:rPr>
        <w:rFonts w:hint="default"/>
        <w:lang w:val="ru-RU" w:eastAsia="en-US" w:bidi="ar-SA"/>
      </w:rPr>
    </w:lvl>
    <w:lvl w:ilvl="5" w:tplc="AC0A7EEA">
      <w:numFmt w:val="bullet"/>
      <w:lvlText w:val="•"/>
      <w:lvlJc w:val="left"/>
      <w:pPr>
        <w:ind w:left="5434" w:hanging="780"/>
      </w:pPr>
      <w:rPr>
        <w:rFonts w:hint="default"/>
        <w:lang w:val="ru-RU" w:eastAsia="en-US" w:bidi="ar-SA"/>
      </w:rPr>
    </w:lvl>
    <w:lvl w:ilvl="6" w:tplc="412EDB00">
      <w:numFmt w:val="bullet"/>
      <w:lvlText w:val="•"/>
      <w:lvlJc w:val="left"/>
      <w:pPr>
        <w:ind w:left="6448" w:hanging="780"/>
      </w:pPr>
      <w:rPr>
        <w:rFonts w:hint="default"/>
        <w:lang w:val="ru-RU" w:eastAsia="en-US" w:bidi="ar-SA"/>
      </w:rPr>
    </w:lvl>
    <w:lvl w:ilvl="7" w:tplc="29CA7A8E">
      <w:numFmt w:val="bullet"/>
      <w:lvlText w:val="•"/>
      <w:lvlJc w:val="left"/>
      <w:pPr>
        <w:ind w:left="7463" w:hanging="780"/>
      </w:pPr>
      <w:rPr>
        <w:rFonts w:hint="default"/>
        <w:lang w:val="ru-RU" w:eastAsia="en-US" w:bidi="ar-SA"/>
      </w:rPr>
    </w:lvl>
    <w:lvl w:ilvl="8" w:tplc="3B02428C">
      <w:numFmt w:val="bullet"/>
      <w:lvlText w:val="•"/>
      <w:lvlJc w:val="left"/>
      <w:pPr>
        <w:ind w:left="8477" w:hanging="780"/>
      </w:pPr>
      <w:rPr>
        <w:rFonts w:hint="default"/>
        <w:lang w:val="ru-RU" w:eastAsia="en-US" w:bidi="ar-SA"/>
      </w:rPr>
    </w:lvl>
  </w:abstractNum>
  <w:abstractNum w:abstractNumId="24" w15:restartNumberingAfterBreak="0">
    <w:nsid w:val="531A42D3"/>
    <w:multiLevelType w:val="multilevel"/>
    <w:tmpl w:val="AC32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212474"/>
    <w:multiLevelType w:val="hybridMultilevel"/>
    <w:tmpl w:val="2B98B302"/>
    <w:lvl w:ilvl="0" w:tplc="6DEC70BA">
      <w:start w:val="1"/>
      <w:numFmt w:val="decimal"/>
      <w:suff w:val="nothing"/>
      <w:lvlText w:val="%1."/>
      <w:lvlJc w:val="left"/>
      <w:pPr>
        <w:ind w:left="284" w:firstLine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422488">
      <w:numFmt w:val="bullet"/>
      <w:lvlText w:val="•"/>
      <w:lvlJc w:val="left"/>
      <w:pPr>
        <w:ind w:left="2742" w:hanging="708"/>
      </w:pPr>
      <w:rPr>
        <w:rFonts w:hint="default"/>
        <w:lang w:val="ru-RU" w:eastAsia="en-US" w:bidi="ar-SA"/>
      </w:rPr>
    </w:lvl>
    <w:lvl w:ilvl="2" w:tplc="DBCA5026">
      <w:numFmt w:val="bullet"/>
      <w:lvlText w:val="•"/>
      <w:lvlJc w:val="left"/>
      <w:pPr>
        <w:ind w:left="3605" w:hanging="708"/>
      </w:pPr>
      <w:rPr>
        <w:rFonts w:hint="default"/>
        <w:lang w:val="ru-RU" w:eastAsia="en-US" w:bidi="ar-SA"/>
      </w:rPr>
    </w:lvl>
    <w:lvl w:ilvl="3" w:tplc="4FB893E4">
      <w:numFmt w:val="bullet"/>
      <w:lvlText w:val="•"/>
      <w:lvlJc w:val="left"/>
      <w:pPr>
        <w:ind w:left="4467" w:hanging="708"/>
      </w:pPr>
      <w:rPr>
        <w:rFonts w:hint="default"/>
        <w:lang w:val="ru-RU" w:eastAsia="en-US" w:bidi="ar-SA"/>
      </w:rPr>
    </w:lvl>
    <w:lvl w:ilvl="4" w:tplc="3250B6D8">
      <w:numFmt w:val="bullet"/>
      <w:lvlText w:val="•"/>
      <w:lvlJc w:val="left"/>
      <w:pPr>
        <w:ind w:left="5330" w:hanging="708"/>
      </w:pPr>
      <w:rPr>
        <w:rFonts w:hint="default"/>
        <w:lang w:val="ru-RU" w:eastAsia="en-US" w:bidi="ar-SA"/>
      </w:rPr>
    </w:lvl>
    <w:lvl w:ilvl="5" w:tplc="FCC4771C">
      <w:numFmt w:val="bullet"/>
      <w:lvlText w:val="•"/>
      <w:lvlJc w:val="left"/>
      <w:pPr>
        <w:ind w:left="6193" w:hanging="708"/>
      </w:pPr>
      <w:rPr>
        <w:rFonts w:hint="default"/>
        <w:lang w:val="ru-RU" w:eastAsia="en-US" w:bidi="ar-SA"/>
      </w:rPr>
    </w:lvl>
    <w:lvl w:ilvl="6" w:tplc="E8B4C992">
      <w:numFmt w:val="bullet"/>
      <w:lvlText w:val="•"/>
      <w:lvlJc w:val="left"/>
      <w:pPr>
        <w:ind w:left="7055" w:hanging="708"/>
      </w:pPr>
      <w:rPr>
        <w:rFonts w:hint="default"/>
        <w:lang w:val="ru-RU" w:eastAsia="en-US" w:bidi="ar-SA"/>
      </w:rPr>
    </w:lvl>
    <w:lvl w:ilvl="7" w:tplc="83666B36">
      <w:numFmt w:val="bullet"/>
      <w:lvlText w:val="•"/>
      <w:lvlJc w:val="left"/>
      <w:pPr>
        <w:ind w:left="7918" w:hanging="708"/>
      </w:pPr>
      <w:rPr>
        <w:rFonts w:hint="default"/>
        <w:lang w:val="ru-RU" w:eastAsia="en-US" w:bidi="ar-SA"/>
      </w:rPr>
    </w:lvl>
    <w:lvl w:ilvl="8" w:tplc="8A4299DE">
      <w:numFmt w:val="bullet"/>
      <w:lvlText w:val="•"/>
      <w:lvlJc w:val="left"/>
      <w:pPr>
        <w:ind w:left="8781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584D399E"/>
    <w:multiLevelType w:val="multilevel"/>
    <w:tmpl w:val="3474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2C7321"/>
    <w:multiLevelType w:val="multilevel"/>
    <w:tmpl w:val="26B0B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CA105F"/>
    <w:multiLevelType w:val="hybridMultilevel"/>
    <w:tmpl w:val="39CA49B2"/>
    <w:lvl w:ilvl="0" w:tplc="AEAA1DF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5CE5C79"/>
    <w:multiLevelType w:val="multilevel"/>
    <w:tmpl w:val="C54A48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6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53" w:hanging="2160"/>
      </w:pPr>
      <w:rPr>
        <w:rFonts w:hint="default"/>
      </w:rPr>
    </w:lvl>
  </w:abstractNum>
  <w:abstractNum w:abstractNumId="30" w15:restartNumberingAfterBreak="0">
    <w:nsid w:val="65EA022E"/>
    <w:multiLevelType w:val="multilevel"/>
    <w:tmpl w:val="BE4A9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FC30B9"/>
    <w:multiLevelType w:val="multilevel"/>
    <w:tmpl w:val="2CDECD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9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77" w:hanging="1800"/>
      </w:pPr>
      <w:rPr>
        <w:rFonts w:hint="default"/>
      </w:rPr>
    </w:lvl>
  </w:abstractNum>
  <w:abstractNum w:abstractNumId="32" w15:restartNumberingAfterBreak="0">
    <w:nsid w:val="67A734D8"/>
    <w:multiLevelType w:val="hybridMultilevel"/>
    <w:tmpl w:val="1DE4FA70"/>
    <w:lvl w:ilvl="0" w:tplc="2500DC0E">
      <w:start w:val="1"/>
      <w:numFmt w:val="decimal"/>
      <w:lvlText w:val="%1."/>
      <w:lvlJc w:val="left"/>
      <w:pPr>
        <w:ind w:left="11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9A15D6">
      <w:numFmt w:val="bullet"/>
      <w:lvlText w:val="•"/>
      <w:lvlJc w:val="left"/>
      <w:pPr>
        <w:ind w:left="2112" w:hanging="360"/>
      </w:pPr>
      <w:rPr>
        <w:rFonts w:hint="default"/>
        <w:lang w:val="ru-RU" w:eastAsia="en-US" w:bidi="ar-SA"/>
      </w:rPr>
    </w:lvl>
    <w:lvl w:ilvl="2" w:tplc="33A823D0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56BCE8BE">
      <w:numFmt w:val="bullet"/>
      <w:lvlText w:val="•"/>
      <w:lvlJc w:val="left"/>
      <w:pPr>
        <w:ind w:left="3977" w:hanging="360"/>
      </w:pPr>
      <w:rPr>
        <w:rFonts w:hint="default"/>
        <w:lang w:val="ru-RU" w:eastAsia="en-US" w:bidi="ar-SA"/>
      </w:rPr>
    </w:lvl>
    <w:lvl w:ilvl="4" w:tplc="5CF820FA">
      <w:numFmt w:val="bullet"/>
      <w:lvlText w:val="•"/>
      <w:lvlJc w:val="left"/>
      <w:pPr>
        <w:ind w:left="4910" w:hanging="360"/>
      </w:pPr>
      <w:rPr>
        <w:rFonts w:hint="default"/>
        <w:lang w:val="ru-RU" w:eastAsia="en-US" w:bidi="ar-SA"/>
      </w:rPr>
    </w:lvl>
    <w:lvl w:ilvl="5" w:tplc="86F0192A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C4BE5152">
      <w:numFmt w:val="bullet"/>
      <w:lvlText w:val="•"/>
      <w:lvlJc w:val="left"/>
      <w:pPr>
        <w:ind w:left="6775" w:hanging="360"/>
      </w:pPr>
      <w:rPr>
        <w:rFonts w:hint="default"/>
        <w:lang w:val="ru-RU" w:eastAsia="en-US" w:bidi="ar-SA"/>
      </w:rPr>
    </w:lvl>
    <w:lvl w:ilvl="7" w:tplc="4EAED8C6">
      <w:numFmt w:val="bullet"/>
      <w:lvlText w:val="•"/>
      <w:lvlJc w:val="left"/>
      <w:pPr>
        <w:ind w:left="7708" w:hanging="360"/>
      </w:pPr>
      <w:rPr>
        <w:rFonts w:hint="default"/>
        <w:lang w:val="ru-RU" w:eastAsia="en-US" w:bidi="ar-SA"/>
      </w:rPr>
    </w:lvl>
    <w:lvl w:ilvl="8" w:tplc="B32894CC">
      <w:numFmt w:val="bullet"/>
      <w:lvlText w:val="•"/>
      <w:lvlJc w:val="left"/>
      <w:pPr>
        <w:ind w:left="8641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6BB41ADE"/>
    <w:multiLevelType w:val="hybridMultilevel"/>
    <w:tmpl w:val="BC709D92"/>
    <w:lvl w:ilvl="0" w:tplc="67EAFD0A">
      <w:start w:val="1"/>
      <w:numFmt w:val="decimal"/>
      <w:lvlText w:val="%1."/>
      <w:lvlJc w:val="left"/>
      <w:pPr>
        <w:ind w:left="46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F62486">
      <w:numFmt w:val="bullet"/>
      <w:lvlText w:val="•"/>
      <w:lvlJc w:val="left"/>
      <w:pPr>
        <w:ind w:left="1464" w:hanging="708"/>
      </w:pPr>
      <w:rPr>
        <w:rFonts w:hint="default"/>
        <w:lang w:val="ru-RU" w:eastAsia="en-US" w:bidi="ar-SA"/>
      </w:rPr>
    </w:lvl>
    <w:lvl w:ilvl="2" w:tplc="A68E2676">
      <w:numFmt w:val="bullet"/>
      <w:lvlText w:val="•"/>
      <w:lvlJc w:val="left"/>
      <w:pPr>
        <w:ind w:left="2469" w:hanging="708"/>
      </w:pPr>
      <w:rPr>
        <w:rFonts w:hint="default"/>
        <w:lang w:val="ru-RU" w:eastAsia="en-US" w:bidi="ar-SA"/>
      </w:rPr>
    </w:lvl>
    <w:lvl w:ilvl="3" w:tplc="D78CA80C">
      <w:numFmt w:val="bullet"/>
      <w:lvlText w:val="•"/>
      <w:lvlJc w:val="left"/>
      <w:pPr>
        <w:ind w:left="3473" w:hanging="708"/>
      </w:pPr>
      <w:rPr>
        <w:rFonts w:hint="default"/>
        <w:lang w:val="ru-RU" w:eastAsia="en-US" w:bidi="ar-SA"/>
      </w:rPr>
    </w:lvl>
    <w:lvl w:ilvl="4" w:tplc="48507AFE">
      <w:numFmt w:val="bullet"/>
      <w:lvlText w:val="•"/>
      <w:lvlJc w:val="left"/>
      <w:pPr>
        <w:ind w:left="4478" w:hanging="708"/>
      </w:pPr>
      <w:rPr>
        <w:rFonts w:hint="default"/>
        <w:lang w:val="ru-RU" w:eastAsia="en-US" w:bidi="ar-SA"/>
      </w:rPr>
    </w:lvl>
    <w:lvl w:ilvl="5" w:tplc="F3CECD2C">
      <w:numFmt w:val="bullet"/>
      <w:lvlText w:val="•"/>
      <w:lvlJc w:val="left"/>
      <w:pPr>
        <w:ind w:left="5483" w:hanging="708"/>
      </w:pPr>
      <w:rPr>
        <w:rFonts w:hint="default"/>
        <w:lang w:val="ru-RU" w:eastAsia="en-US" w:bidi="ar-SA"/>
      </w:rPr>
    </w:lvl>
    <w:lvl w:ilvl="6" w:tplc="B9928C4C">
      <w:numFmt w:val="bullet"/>
      <w:lvlText w:val="•"/>
      <w:lvlJc w:val="left"/>
      <w:pPr>
        <w:ind w:left="6487" w:hanging="708"/>
      </w:pPr>
      <w:rPr>
        <w:rFonts w:hint="default"/>
        <w:lang w:val="ru-RU" w:eastAsia="en-US" w:bidi="ar-SA"/>
      </w:rPr>
    </w:lvl>
    <w:lvl w:ilvl="7" w:tplc="BD60A208">
      <w:numFmt w:val="bullet"/>
      <w:lvlText w:val="•"/>
      <w:lvlJc w:val="left"/>
      <w:pPr>
        <w:ind w:left="7492" w:hanging="708"/>
      </w:pPr>
      <w:rPr>
        <w:rFonts w:hint="default"/>
        <w:lang w:val="ru-RU" w:eastAsia="en-US" w:bidi="ar-SA"/>
      </w:rPr>
    </w:lvl>
    <w:lvl w:ilvl="8" w:tplc="9AFEA37A">
      <w:numFmt w:val="bullet"/>
      <w:lvlText w:val="•"/>
      <w:lvlJc w:val="left"/>
      <w:pPr>
        <w:ind w:left="8497" w:hanging="708"/>
      </w:pPr>
      <w:rPr>
        <w:rFonts w:hint="default"/>
        <w:lang w:val="ru-RU" w:eastAsia="en-US" w:bidi="ar-SA"/>
      </w:rPr>
    </w:lvl>
  </w:abstractNum>
  <w:abstractNum w:abstractNumId="34" w15:restartNumberingAfterBreak="0">
    <w:nsid w:val="748F6A28"/>
    <w:multiLevelType w:val="hybridMultilevel"/>
    <w:tmpl w:val="C98472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53D742C"/>
    <w:multiLevelType w:val="multilevel"/>
    <w:tmpl w:val="FAA8A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764C53"/>
    <w:multiLevelType w:val="multilevel"/>
    <w:tmpl w:val="951A9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050AD8"/>
    <w:multiLevelType w:val="hybridMultilevel"/>
    <w:tmpl w:val="80CC7848"/>
    <w:lvl w:ilvl="0" w:tplc="CADCF3C6">
      <w:start w:val="1"/>
      <w:numFmt w:val="decimal"/>
      <w:lvlText w:val="%1)"/>
      <w:lvlJc w:val="left"/>
      <w:pPr>
        <w:ind w:left="1429" w:hanging="2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7D34AA22">
      <w:numFmt w:val="bullet"/>
      <w:lvlText w:val="•"/>
      <w:lvlJc w:val="left"/>
      <w:pPr>
        <w:ind w:left="2328" w:hanging="260"/>
      </w:pPr>
      <w:rPr>
        <w:rFonts w:hint="default"/>
        <w:lang w:val="ru-RU" w:eastAsia="en-US" w:bidi="ar-SA"/>
      </w:rPr>
    </w:lvl>
    <w:lvl w:ilvl="2" w:tplc="60C00C90">
      <w:numFmt w:val="bullet"/>
      <w:lvlText w:val="•"/>
      <w:lvlJc w:val="left"/>
      <w:pPr>
        <w:ind w:left="3237" w:hanging="260"/>
      </w:pPr>
      <w:rPr>
        <w:rFonts w:hint="default"/>
        <w:lang w:val="ru-RU" w:eastAsia="en-US" w:bidi="ar-SA"/>
      </w:rPr>
    </w:lvl>
    <w:lvl w:ilvl="3" w:tplc="5560C4D0">
      <w:numFmt w:val="bullet"/>
      <w:lvlText w:val="•"/>
      <w:lvlJc w:val="left"/>
      <w:pPr>
        <w:ind w:left="4145" w:hanging="260"/>
      </w:pPr>
      <w:rPr>
        <w:rFonts w:hint="default"/>
        <w:lang w:val="ru-RU" w:eastAsia="en-US" w:bidi="ar-SA"/>
      </w:rPr>
    </w:lvl>
    <w:lvl w:ilvl="4" w:tplc="10248214">
      <w:numFmt w:val="bullet"/>
      <w:lvlText w:val="•"/>
      <w:lvlJc w:val="left"/>
      <w:pPr>
        <w:ind w:left="5054" w:hanging="260"/>
      </w:pPr>
      <w:rPr>
        <w:rFonts w:hint="default"/>
        <w:lang w:val="ru-RU" w:eastAsia="en-US" w:bidi="ar-SA"/>
      </w:rPr>
    </w:lvl>
    <w:lvl w:ilvl="5" w:tplc="BF76B4CE">
      <w:numFmt w:val="bullet"/>
      <w:lvlText w:val="•"/>
      <w:lvlJc w:val="left"/>
      <w:pPr>
        <w:ind w:left="5963" w:hanging="260"/>
      </w:pPr>
      <w:rPr>
        <w:rFonts w:hint="default"/>
        <w:lang w:val="ru-RU" w:eastAsia="en-US" w:bidi="ar-SA"/>
      </w:rPr>
    </w:lvl>
    <w:lvl w:ilvl="6" w:tplc="E3388E94">
      <w:numFmt w:val="bullet"/>
      <w:lvlText w:val="•"/>
      <w:lvlJc w:val="left"/>
      <w:pPr>
        <w:ind w:left="6871" w:hanging="260"/>
      </w:pPr>
      <w:rPr>
        <w:rFonts w:hint="default"/>
        <w:lang w:val="ru-RU" w:eastAsia="en-US" w:bidi="ar-SA"/>
      </w:rPr>
    </w:lvl>
    <w:lvl w:ilvl="7" w:tplc="586CBADA">
      <w:numFmt w:val="bullet"/>
      <w:lvlText w:val="•"/>
      <w:lvlJc w:val="left"/>
      <w:pPr>
        <w:ind w:left="7780" w:hanging="260"/>
      </w:pPr>
      <w:rPr>
        <w:rFonts w:hint="default"/>
        <w:lang w:val="ru-RU" w:eastAsia="en-US" w:bidi="ar-SA"/>
      </w:rPr>
    </w:lvl>
    <w:lvl w:ilvl="8" w:tplc="D616A7C6">
      <w:numFmt w:val="bullet"/>
      <w:lvlText w:val="•"/>
      <w:lvlJc w:val="left"/>
      <w:pPr>
        <w:ind w:left="8689" w:hanging="260"/>
      </w:pPr>
      <w:rPr>
        <w:rFonts w:hint="default"/>
        <w:lang w:val="ru-RU" w:eastAsia="en-US" w:bidi="ar-SA"/>
      </w:rPr>
    </w:lvl>
  </w:abstractNum>
  <w:abstractNum w:abstractNumId="38" w15:restartNumberingAfterBreak="0">
    <w:nsid w:val="792262F5"/>
    <w:multiLevelType w:val="hybridMultilevel"/>
    <w:tmpl w:val="4D900A7C"/>
    <w:lvl w:ilvl="0" w:tplc="B23ACEE2">
      <w:numFmt w:val="bullet"/>
      <w:lvlText w:val=""/>
      <w:lvlJc w:val="left"/>
      <w:pPr>
        <w:ind w:left="1182" w:hanging="360"/>
      </w:pPr>
      <w:rPr>
        <w:rFonts w:hint="default"/>
        <w:w w:val="99"/>
        <w:lang w:val="ru-RU" w:eastAsia="en-US" w:bidi="ar-SA"/>
      </w:rPr>
    </w:lvl>
    <w:lvl w:ilvl="1" w:tplc="481A7C34">
      <w:numFmt w:val="bullet"/>
      <w:lvlText w:val="–"/>
      <w:lvlJc w:val="left"/>
      <w:pPr>
        <w:ind w:left="1182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B126D5E">
      <w:numFmt w:val="bullet"/>
      <w:lvlText w:val="•"/>
      <w:lvlJc w:val="left"/>
      <w:pPr>
        <w:ind w:left="2376" w:hanging="226"/>
      </w:pPr>
      <w:rPr>
        <w:rFonts w:hint="default"/>
        <w:lang w:val="ru-RU" w:eastAsia="en-US" w:bidi="ar-SA"/>
      </w:rPr>
    </w:lvl>
    <w:lvl w:ilvl="3" w:tplc="2E6AE960">
      <w:numFmt w:val="bullet"/>
      <w:lvlText w:val="•"/>
      <w:lvlJc w:val="left"/>
      <w:pPr>
        <w:ind w:left="3392" w:hanging="226"/>
      </w:pPr>
      <w:rPr>
        <w:rFonts w:hint="default"/>
        <w:lang w:val="ru-RU" w:eastAsia="en-US" w:bidi="ar-SA"/>
      </w:rPr>
    </w:lvl>
    <w:lvl w:ilvl="4" w:tplc="B6008FC6">
      <w:numFmt w:val="bullet"/>
      <w:lvlText w:val="•"/>
      <w:lvlJc w:val="left"/>
      <w:pPr>
        <w:ind w:left="4408" w:hanging="226"/>
      </w:pPr>
      <w:rPr>
        <w:rFonts w:hint="default"/>
        <w:lang w:val="ru-RU" w:eastAsia="en-US" w:bidi="ar-SA"/>
      </w:rPr>
    </w:lvl>
    <w:lvl w:ilvl="5" w:tplc="25F208F8">
      <w:numFmt w:val="bullet"/>
      <w:lvlText w:val="•"/>
      <w:lvlJc w:val="left"/>
      <w:pPr>
        <w:ind w:left="5425" w:hanging="226"/>
      </w:pPr>
      <w:rPr>
        <w:rFonts w:hint="default"/>
        <w:lang w:val="ru-RU" w:eastAsia="en-US" w:bidi="ar-SA"/>
      </w:rPr>
    </w:lvl>
    <w:lvl w:ilvl="6" w:tplc="560A5A2C">
      <w:numFmt w:val="bullet"/>
      <w:lvlText w:val="•"/>
      <w:lvlJc w:val="left"/>
      <w:pPr>
        <w:ind w:left="6441" w:hanging="226"/>
      </w:pPr>
      <w:rPr>
        <w:rFonts w:hint="default"/>
        <w:lang w:val="ru-RU" w:eastAsia="en-US" w:bidi="ar-SA"/>
      </w:rPr>
    </w:lvl>
    <w:lvl w:ilvl="7" w:tplc="CA7A2870">
      <w:numFmt w:val="bullet"/>
      <w:lvlText w:val="•"/>
      <w:lvlJc w:val="left"/>
      <w:pPr>
        <w:ind w:left="7457" w:hanging="226"/>
      </w:pPr>
      <w:rPr>
        <w:rFonts w:hint="default"/>
        <w:lang w:val="ru-RU" w:eastAsia="en-US" w:bidi="ar-SA"/>
      </w:rPr>
    </w:lvl>
    <w:lvl w:ilvl="8" w:tplc="CEECF142">
      <w:numFmt w:val="bullet"/>
      <w:lvlText w:val="•"/>
      <w:lvlJc w:val="left"/>
      <w:pPr>
        <w:ind w:left="8473" w:hanging="226"/>
      </w:pPr>
      <w:rPr>
        <w:rFonts w:hint="default"/>
        <w:lang w:val="ru-RU" w:eastAsia="en-US" w:bidi="ar-SA"/>
      </w:rPr>
    </w:lvl>
  </w:abstractNum>
  <w:abstractNum w:abstractNumId="39" w15:restartNumberingAfterBreak="0">
    <w:nsid w:val="7B0A11B1"/>
    <w:multiLevelType w:val="multilevel"/>
    <w:tmpl w:val="AAAE7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D66310"/>
    <w:multiLevelType w:val="hybridMultilevel"/>
    <w:tmpl w:val="31FAAA0E"/>
    <w:lvl w:ilvl="0" w:tplc="64CAF5D6">
      <w:numFmt w:val="bullet"/>
      <w:lvlText w:val="-"/>
      <w:lvlJc w:val="left"/>
      <w:pPr>
        <w:ind w:left="462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570F184">
      <w:numFmt w:val="bullet"/>
      <w:lvlText w:val="•"/>
      <w:lvlJc w:val="left"/>
      <w:pPr>
        <w:ind w:left="1464" w:hanging="236"/>
      </w:pPr>
      <w:rPr>
        <w:rFonts w:hint="default"/>
        <w:lang w:val="ru-RU" w:eastAsia="en-US" w:bidi="ar-SA"/>
      </w:rPr>
    </w:lvl>
    <w:lvl w:ilvl="2" w:tplc="10A6F08A">
      <w:numFmt w:val="bullet"/>
      <w:lvlText w:val="•"/>
      <w:lvlJc w:val="left"/>
      <w:pPr>
        <w:ind w:left="2469" w:hanging="236"/>
      </w:pPr>
      <w:rPr>
        <w:rFonts w:hint="default"/>
        <w:lang w:val="ru-RU" w:eastAsia="en-US" w:bidi="ar-SA"/>
      </w:rPr>
    </w:lvl>
    <w:lvl w:ilvl="3" w:tplc="869458CE">
      <w:numFmt w:val="bullet"/>
      <w:lvlText w:val="•"/>
      <w:lvlJc w:val="left"/>
      <w:pPr>
        <w:ind w:left="3473" w:hanging="236"/>
      </w:pPr>
      <w:rPr>
        <w:rFonts w:hint="default"/>
        <w:lang w:val="ru-RU" w:eastAsia="en-US" w:bidi="ar-SA"/>
      </w:rPr>
    </w:lvl>
    <w:lvl w:ilvl="4" w:tplc="31643960">
      <w:numFmt w:val="bullet"/>
      <w:lvlText w:val="•"/>
      <w:lvlJc w:val="left"/>
      <w:pPr>
        <w:ind w:left="4478" w:hanging="236"/>
      </w:pPr>
      <w:rPr>
        <w:rFonts w:hint="default"/>
        <w:lang w:val="ru-RU" w:eastAsia="en-US" w:bidi="ar-SA"/>
      </w:rPr>
    </w:lvl>
    <w:lvl w:ilvl="5" w:tplc="6FBE46DC">
      <w:numFmt w:val="bullet"/>
      <w:lvlText w:val="•"/>
      <w:lvlJc w:val="left"/>
      <w:pPr>
        <w:ind w:left="5483" w:hanging="236"/>
      </w:pPr>
      <w:rPr>
        <w:rFonts w:hint="default"/>
        <w:lang w:val="ru-RU" w:eastAsia="en-US" w:bidi="ar-SA"/>
      </w:rPr>
    </w:lvl>
    <w:lvl w:ilvl="6" w:tplc="D0F0393C">
      <w:numFmt w:val="bullet"/>
      <w:lvlText w:val="•"/>
      <w:lvlJc w:val="left"/>
      <w:pPr>
        <w:ind w:left="6487" w:hanging="236"/>
      </w:pPr>
      <w:rPr>
        <w:rFonts w:hint="default"/>
        <w:lang w:val="ru-RU" w:eastAsia="en-US" w:bidi="ar-SA"/>
      </w:rPr>
    </w:lvl>
    <w:lvl w:ilvl="7" w:tplc="24FE880A">
      <w:numFmt w:val="bullet"/>
      <w:lvlText w:val="•"/>
      <w:lvlJc w:val="left"/>
      <w:pPr>
        <w:ind w:left="7492" w:hanging="236"/>
      </w:pPr>
      <w:rPr>
        <w:rFonts w:hint="default"/>
        <w:lang w:val="ru-RU" w:eastAsia="en-US" w:bidi="ar-SA"/>
      </w:rPr>
    </w:lvl>
    <w:lvl w:ilvl="8" w:tplc="7278FCA8">
      <w:numFmt w:val="bullet"/>
      <w:lvlText w:val="•"/>
      <w:lvlJc w:val="left"/>
      <w:pPr>
        <w:ind w:left="8497" w:hanging="236"/>
      </w:pPr>
      <w:rPr>
        <w:rFonts w:hint="default"/>
        <w:lang w:val="ru-RU" w:eastAsia="en-US" w:bidi="ar-SA"/>
      </w:rPr>
    </w:lvl>
  </w:abstractNum>
  <w:abstractNum w:abstractNumId="41" w15:restartNumberingAfterBreak="0">
    <w:nsid w:val="7E734F3C"/>
    <w:multiLevelType w:val="multilevel"/>
    <w:tmpl w:val="E9169F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21"/>
  </w:num>
  <w:num w:numId="2">
    <w:abstractNumId w:val="32"/>
  </w:num>
  <w:num w:numId="3">
    <w:abstractNumId w:val="37"/>
  </w:num>
  <w:num w:numId="4">
    <w:abstractNumId w:val="38"/>
  </w:num>
  <w:num w:numId="5">
    <w:abstractNumId w:val="40"/>
  </w:num>
  <w:num w:numId="6">
    <w:abstractNumId w:val="20"/>
  </w:num>
  <w:num w:numId="7">
    <w:abstractNumId w:val="33"/>
  </w:num>
  <w:num w:numId="8">
    <w:abstractNumId w:val="0"/>
  </w:num>
  <w:num w:numId="9">
    <w:abstractNumId w:val="2"/>
  </w:num>
  <w:num w:numId="10">
    <w:abstractNumId w:val="3"/>
  </w:num>
  <w:num w:numId="11">
    <w:abstractNumId w:val="19"/>
  </w:num>
  <w:num w:numId="12">
    <w:abstractNumId w:val="18"/>
  </w:num>
  <w:num w:numId="13">
    <w:abstractNumId w:val="15"/>
  </w:num>
  <w:num w:numId="14">
    <w:abstractNumId w:val="25"/>
  </w:num>
  <w:num w:numId="15">
    <w:abstractNumId w:val="12"/>
  </w:num>
  <w:num w:numId="16">
    <w:abstractNumId w:val="23"/>
  </w:num>
  <w:num w:numId="17">
    <w:abstractNumId w:val="8"/>
  </w:num>
  <w:num w:numId="18">
    <w:abstractNumId w:val="11"/>
  </w:num>
  <w:num w:numId="19">
    <w:abstractNumId w:val="39"/>
  </w:num>
  <w:num w:numId="20">
    <w:abstractNumId w:val="4"/>
  </w:num>
  <w:num w:numId="21">
    <w:abstractNumId w:val="1"/>
  </w:num>
  <w:num w:numId="22">
    <w:abstractNumId w:val="5"/>
  </w:num>
  <w:num w:numId="23">
    <w:abstractNumId w:val="14"/>
  </w:num>
  <w:num w:numId="24">
    <w:abstractNumId w:val="7"/>
  </w:num>
  <w:num w:numId="25">
    <w:abstractNumId w:val="17"/>
  </w:num>
  <w:num w:numId="26">
    <w:abstractNumId w:val="10"/>
  </w:num>
  <w:num w:numId="27">
    <w:abstractNumId w:val="26"/>
  </w:num>
  <w:num w:numId="28">
    <w:abstractNumId w:val="36"/>
  </w:num>
  <w:num w:numId="29">
    <w:abstractNumId w:val="35"/>
  </w:num>
  <w:num w:numId="30">
    <w:abstractNumId w:val="16"/>
  </w:num>
  <w:num w:numId="31">
    <w:abstractNumId w:val="27"/>
  </w:num>
  <w:num w:numId="32">
    <w:abstractNumId w:val="24"/>
  </w:num>
  <w:num w:numId="33">
    <w:abstractNumId w:val="31"/>
  </w:num>
  <w:num w:numId="34">
    <w:abstractNumId w:val="22"/>
  </w:num>
  <w:num w:numId="35">
    <w:abstractNumId w:val="6"/>
  </w:num>
  <w:num w:numId="36">
    <w:abstractNumId w:val="13"/>
  </w:num>
  <w:num w:numId="37">
    <w:abstractNumId w:val="41"/>
  </w:num>
  <w:num w:numId="38">
    <w:abstractNumId w:val="30"/>
  </w:num>
  <w:num w:numId="39">
    <w:abstractNumId w:val="9"/>
  </w:num>
  <w:num w:numId="40">
    <w:abstractNumId w:val="25"/>
    <w:lvlOverride w:ilvl="0">
      <w:lvl w:ilvl="0" w:tplc="6DEC70BA">
        <w:start w:val="1"/>
        <w:numFmt w:val="decimal"/>
        <w:lvlText w:val="%1."/>
        <w:lvlJc w:val="left"/>
        <w:pPr>
          <w:ind w:left="284" w:firstLine="283"/>
        </w:pPr>
        <w:rPr>
          <w:rFonts w:ascii="Times New Roman" w:eastAsia="Times New Roman" w:hAnsi="Times New Roman" w:cs="Times New Roman" w:hint="default"/>
          <w:w w:val="100"/>
          <w:sz w:val="24"/>
          <w:szCs w:val="24"/>
        </w:rPr>
      </w:lvl>
    </w:lvlOverride>
    <w:lvlOverride w:ilvl="1">
      <w:lvl w:ilvl="1" w:tplc="73422488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DBCA5026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FB893E4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3250B6D8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CC4771C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E8B4C992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83666B36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8A4299DE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1">
    <w:abstractNumId w:val="29"/>
  </w:num>
  <w:num w:numId="42">
    <w:abstractNumId w:val="34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389"/>
    <w:rsid w:val="000039FA"/>
    <w:rsid w:val="00012C91"/>
    <w:rsid w:val="00033745"/>
    <w:rsid w:val="00047E30"/>
    <w:rsid w:val="0005768E"/>
    <w:rsid w:val="00073461"/>
    <w:rsid w:val="00073515"/>
    <w:rsid w:val="00080AC0"/>
    <w:rsid w:val="000933B6"/>
    <w:rsid w:val="00097C33"/>
    <w:rsid w:val="000B4954"/>
    <w:rsid w:val="000B4F63"/>
    <w:rsid w:val="000B7C5A"/>
    <w:rsid w:val="000C4680"/>
    <w:rsid w:val="000D1E57"/>
    <w:rsid w:val="000D4407"/>
    <w:rsid w:val="000E21F6"/>
    <w:rsid w:val="000F1102"/>
    <w:rsid w:val="00115172"/>
    <w:rsid w:val="001257C0"/>
    <w:rsid w:val="0013062C"/>
    <w:rsid w:val="001406C8"/>
    <w:rsid w:val="001548B8"/>
    <w:rsid w:val="00157BAA"/>
    <w:rsid w:val="001770DC"/>
    <w:rsid w:val="00195557"/>
    <w:rsid w:val="001A37E6"/>
    <w:rsid w:val="001E33D1"/>
    <w:rsid w:val="001E6EE6"/>
    <w:rsid w:val="00202531"/>
    <w:rsid w:val="0020280D"/>
    <w:rsid w:val="002213AE"/>
    <w:rsid w:val="0022158A"/>
    <w:rsid w:val="00235BA5"/>
    <w:rsid w:val="002367B3"/>
    <w:rsid w:val="002408E4"/>
    <w:rsid w:val="0024324E"/>
    <w:rsid w:val="00244849"/>
    <w:rsid w:val="00250803"/>
    <w:rsid w:val="00266A70"/>
    <w:rsid w:val="00267AB4"/>
    <w:rsid w:val="00272527"/>
    <w:rsid w:val="00273E01"/>
    <w:rsid w:val="00282585"/>
    <w:rsid w:val="002858CE"/>
    <w:rsid w:val="002951B9"/>
    <w:rsid w:val="002A3BED"/>
    <w:rsid w:val="002C3B87"/>
    <w:rsid w:val="002F019B"/>
    <w:rsid w:val="0032031D"/>
    <w:rsid w:val="00322C89"/>
    <w:rsid w:val="00334593"/>
    <w:rsid w:val="003424E7"/>
    <w:rsid w:val="00345FD3"/>
    <w:rsid w:val="00370141"/>
    <w:rsid w:val="00377C21"/>
    <w:rsid w:val="00391D6B"/>
    <w:rsid w:val="003970A1"/>
    <w:rsid w:val="003B6555"/>
    <w:rsid w:val="003C26DD"/>
    <w:rsid w:val="003E247D"/>
    <w:rsid w:val="003E456F"/>
    <w:rsid w:val="003F5C6A"/>
    <w:rsid w:val="00411ED4"/>
    <w:rsid w:val="00412C1A"/>
    <w:rsid w:val="00421418"/>
    <w:rsid w:val="00425D3B"/>
    <w:rsid w:val="004432F3"/>
    <w:rsid w:val="00446AA3"/>
    <w:rsid w:val="00451706"/>
    <w:rsid w:val="0045441C"/>
    <w:rsid w:val="00463082"/>
    <w:rsid w:val="00484145"/>
    <w:rsid w:val="0049070D"/>
    <w:rsid w:val="00492913"/>
    <w:rsid w:val="004A23F4"/>
    <w:rsid w:val="004D3008"/>
    <w:rsid w:val="004E2826"/>
    <w:rsid w:val="005128D5"/>
    <w:rsid w:val="00520BF8"/>
    <w:rsid w:val="005345F3"/>
    <w:rsid w:val="00547327"/>
    <w:rsid w:val="0057117C"/>
    <w:rsid w:val="00573D34"/>
    <w:rsid w:val="00574BD4"/>
    <w:rsid w:val="00580C88"/>
    <w:rsid w:val="005827B6"/>
    <w:rsid w:val="00594C8F"/>
    <w:rsid w:val="005A009E"/>
    <w:rsid w:val="005A0336"/>
    <w:rsid w:val="005A624C"/>
    <w:rsid w:val="005B0B47"/>
    <w:rsid w:val="005B1956"/>
    <w:rsid w:val="005C77F6"/>
    <w:rsid w:val="005D254A"/>
    <w:rsid w:val="005D3F0E"/>
    <w:rsid w:val="0061329B"/>
    <w:rsid w:val="00631020"/>
    <w:rsid w:val="00656951"/>
    <w:rsid w:val="00673EA6"/>
    <w:rsid w:val="006750EA"/>
    <w:rsid w:val="00684581"/>
    <w:rsid w:val="00686006"/>
    <w:rsid w:val="00694633"/>
    <w:rsid w:val="0069749D"/>
    <w:rsid w:val="006B55E3"/>
    <w:rsid w:val="006D756E"/>
    <w:rsid w:val="007305BD"/>
    <w:rsid w:val="00734EDB"/>
    <w:rsid w:val="00745FFC"/>
    <w:rsid w:val="00752BBD"/>
    <w:rsid w:val="007644DE"/>
    <w:rsid w:val="007648D4"/>
    <w:rsid w:val="00770D4E"/>
    <w:rsid w:val="00771608"/>
    <w:rsid w:val="00775511"/>
    <w:rsid w:val="00775BB3"/>
    <w:rsid w:val="0077691F"/>
    <w:rsid w:val="007A62AC"/>
    <w:rsid w:val="007B6DF2"/>
    <w:rsid w:val="007F14B8"/>
    <w:rsid w:val="008134E6"/>
    <w:rsid w:val="008254E2"/>
    <w:rsid w:val="00830417"/>
    <w:rsid w:val="00830ACB"/>
    <w:rsid w:val="00846154"/>
    <w:rsid w:val="00855D7C"/>
    <w:rsid w:val="008642B8"/>
    <w:rsid w:val="00866CB4"/>
    <w:rsid w:val="00873151"/>
    <w:rsid w:val="00883483"/>
    <w:rsid w:val="0089509F"/>
    <w:rsid w:val="008C2524"/>
    <w:rsid w:val="008C40E4"/>
    <w:rsid w:val="008F2273"/>
    <w:rsid w:val="00901F34"/>
    <w:rsid w:val="00904B79"/>
    <w:rsid w:val="009229EB"/>
    <w:rsid w:val="00931D64"/>
    <w:rsid w:val="00953F66"/>
    <w:rsid w:val="00954D6E"/>
    <w:rsid w:val="00987690"/>
    <w:rsid w:val="00995D17"/>
    <w:rsid w:val="009C29E5"/>
    <w:rsid w:val="009D3CF2"/>
    <w:rsid w:val="009D4389"/>
    <w:rsid w:val="009D43C1"/>
    <w:rsid w:val="00A12043"/>
    <w:rsid w:val="00A225E0"/>
    <w:rsid w:val="00A52053"/>
    <w:rsid w:val="00A638B2"/>
    <w:rsid w:val="00A63F1E"/>
    <w:rsid w:val="00A7349E"/>
    <w:rsid w:val="00A835AD"/>
    <w:rsid w:val="00A97EE8"/>
    <w:rsid w:val="00AB0517"/>
    <w:rsid w:val="00AB0945"/>
    <w:rsid w:val="00AC2A72"/>
    <w:rsid w:val="00AD21C4"/>
    <w:rsid w:val="00AD50D4"/>
    <w:rsid w:val="00AF206C"/>
    <w:rsid w:val="00B04DC3"/>
    <w:rsid w:val="00B3093B"/>
    <w:rsid w:val="00B55F0B"/>
    <w:rsid w:val="00B65BF2"/>
    <w:rsid w:val="00B66485"/>
    <w:rsid w:val="00B715D1"/>
    <w:rsid w:val="00B80B1D"/>
    <w:rsid w:val="00B911CF"/>
    <w:rsid w:val="00B913A3"/>
    <w:rsid w:val="00BA4369"/>
    <w:rsid w:val="00BB388B"/>
    <w:rsid w:val="00BB4174"/>
    <w:rsid w:val="00BC409F"/>
    <w:rsid w:val="00BD14F6"/>
    <w:rsid w:val="00BD5A62"/>
    <w:rsid w:val="00BD6116"/>
    <w:rsid w:val="00BF0FFC"/>
    <w:rsid w:val="00C02C9E"/>
    <w:rsid w:val="00C07EBE"/>
    <w:rsid w:val="00C52EBC"/>
    <w:rsid w:val="00C82691"/>
    <w:rsid w:val="00C82ED5"/>
    <w:rsid w:val="00C861D7"/>
    <w:rsid w:val="00C942B7"/>
    <w:rsid w:val="00C9480A"/>
    <w:rsid w:val="00C97934"/>
    <w:rsid w:val="00CA3FCD"/>
    <w:rsid w:val="00CA42B2"/>
    <w:rsid w:val="00CA4DC5"/>
    <w:rsid w:val="00CF7BD0"/>
    <w:rsid w:val="00D02388"/>
    <w:rsid w:val="00D1432D"/>
    <w:rsid w:val="00D24912"/>
    <w:rsid w:val="00D44B92"/>
    <w:rsid w:val="00D50FDE"/>
    <w:rsid w:val="00D56D88"/>
    <w:rsid w:val="00D6019B"/>
    <w:rsid w:val="00D70992"/>
    <w:rsid w:val="00D70A3B"/>
    <w:rsid w:val="00D718EE"/>
    <w:rsid w:val="00D74B52"/>
    <w:rsid w:val="00D816F2"/>
    <w:rsid w:val="00DA116A"/>
    <w:rsid w:val="00DA79A0"/>
    <w:rsid w:val="00DB0FC8"/>
    <w:rsid w:val="00DC240E"/>
    <w:rsid w:val="00E04C9E"/>
    <w:rsid w:val="00E07F2D"/>
    <w:rsid w:val="00E16C86"/>
    <w:rsid w:val="00E226CF"/>
    <w:rsid w:val="00E25D57"/>
    <w:rsid w:val="00E34FBC"/>
    <w:rsid w:val="00E42537"/>
    <w:rsid w:val="00E43AE6"/>
    <w:rsid w:val="00E8239C"/>
    <w:rsid w:val="00EB0EB4"/>
    <w:rsid w:val="00EE2AFA"/>
    <w:rsid w:val="00EF7521"/>
    <w:rsid w:val="00F0732D"/>
    <w:rsid w:val="00F14114"/>
    <w:rsid w:val="00F15361"/>
    <w:rsid w:val="00F32021"/>
    <w:rsid w:val="00F42289"/>
    <w:rsid w:val="00F54B1C"/>
    <w:rsid w:val="00F77AD4"/>
    <w:rsid w:val="00F804CE"/>
    <w:rsid w:val="00F83158"/>
    <w:rsid w:val="00FA41EB"/>
    <w:rsid w:val="00FB1719"/>
    <w:rsid w:val="00FC4CE4"/>
    <w:rsid w:val="00FD4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E81970"/>
  <w15:docId w15:val="{09A3B8AB-6C88-474E-BFC4-11BCB159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D438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D6019B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6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6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43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4389"/>
    <w:pPr>
      <w:ind w:left="46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D4389"/>
    <w:pPr>
      <w:ind w:right="226"/>
      <w:jc w:val="center"/>
      <w:outlineLvl w:val="1"/>
    </w:pPr>
    <w:rPr>
      <w:b/>
      <w:bCs/>
      <w:sz w:val="40"/>
      <w:szCs w:val="40"/>
    </w:rPr>
  </w:style>
  <w:style w:type="paragraph" w:customStyle="1" w:styleId="21">
    <w:name w:val="Заголовок 21"/>
    <w:basedOn w:val="a"/>
    <w:uiPriority w:val="1"/>
    <w:qFormat/>
    <w:rsid w:val="009D4389"/>
    <w:pPr>
      <w:spacing w:before="2"/>
      <w:ind w:left="1146" w:right="1118"/>
      <w:outlineLvl w:val="2"/>
    </w:pPr>
    <w:rPr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9D4389"/>
    <w:pPr>
      <w:ind w:left="1155"/>
      <w:jc w:val="center"/>
      <w:outlineLvl w:val="3"/>
    </w:pPr>
    <w:rPr>
      <w:b/>
      <w:b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9D4389"/>
    <w:pPr>
      <w:ind w:left="6239"/>
      <w:outlineLvl w:val="4"/>
    </w:pPr>
    <w:rPr>
      <w:sz w:val="28"/>
      <w:szCs w:val="28"/>
    </w:rPr>
  </w:style>
  <w:style w:type="paragraph" w:customStyle="1" w:styleId="51">
    <w:name w:val="Заголовок 51"/>
    <w:basedOn w:val="a"/>
    <w:uiPriority w:val="1"/>
    <w:qFormat/>
    <w:rsid w:val="009D4389"/>
    <w:pPr>
      <w:ind w:left="1962"/>
      <w:outlineLvl w:val="5"/>
    </w:pPr>
    <w:rPr>
      <w:b/>
      <w:bCs/>
      <w:sz w:val="24"/>
      <w:szCs w:val="24"/>
    </w:rPr>
  </w:style>
  <w:style w:type="paragraph" w:customStyle="1" w:styleId="61">
    <w:name w:val="Заголовок 61"/>
    <w:basedOn w:val="a"/>
    <w:uiPriority w:val="1"/>
    <w:qFormat/>
    <w:rsid w:val="009D4389"/>
    <w:pPr>
      <w:spacing w:line="274" w:lineRule="exact"/>
      <w:ind w:left="1429" w:hanging="260"/>
      <w:jc w:val="both"/>
      <w:outlineLvl w:val="6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9D4389"/>
    <w:pPr>
      <w:ind w:left="462" w:hanging="708"/>
    </w:pPr>
  </w:style>
  <w:style w:type="paragraph" w:customStyle="1" w:styleId="TableParagraph">
    <w:name w:val="Table Paragraph"/>
    <w:basedOn w:val="a"/>
    <w:uiPriority w:val="1"/>
    <w:qFormat/>
    <w:rsid w:val="009D4389"/>
    <w:pPr>
      <w:spacing w:line="234" w:lineRule="exact"/>
      <w:ind w:left="647"/>
    </w:pPr>
  </w:style>
  <w:style w:type="character" w:styleId="a5">
    <w:name w:val="Hyperlink"/>
    <w:basedOn w:val="a0"/>
    <w:uiPriority w:val="99"/>
    <w:unhideWhenUsed/>
    <w:rsid w:val="00EF7521"/>
    <w:rPr>
      <w:color w:val="0000FF"/>
      <w:u w:val="single"/>
    </w:rPr>
  </w:style>
  <w:style w:type="character" w:styleId="a6">
    <w:name w:val="Strong"/>
    <w:basedOn w:val="a0"/>
    <w:uiPriority w:val="22"/>
    <w:qFormat/>
    <w:rsid w:val="0045170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019B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article-renderblock">
    <w:name w:val="article-render__block"/>
    <w:basedOn w:val="a"/>
    <w:rsid w:val="009D43C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D43C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26C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E226C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8">
    <w:name w:val="footnote reference"/>
    <w:aliases w:val="SUPERS"/>
    <w:semiHidden/>
    <w:unhideWhenUsed/>
    <w:rsid w:val="00E226CF"/>
    <w:rPr>
      <w:vertAlign w:val="superscript"/>
    </w:rPr>
  </w:style>
  <w:style w:type="paragraph" w:styleId="a9">
    <w:name w:val="TOC Heading"/>
    <w:basedOn w:val="1"/>
    <w:next w:val="a"/>
    <w:uiPriority w:val="39"/>
    <w:unhideWhenUsed/>
    <w:qFormat/>
    <w:rsid w:val="007A62AC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2A3BED"/>
    <w:pPr>
      <w:tabs>
        <w:tab w:val="left" w:pos="284"/>
        <w:tab w:val="right" w:leader="dot" w:pos="9382"/>
      </w:tabs>
      <w:spacing w:after="100"/>
    </w:pPr>
    <w:rPr>
      <w:b/>
      <w:bCs/>
      <w:noProof/>
    </w:rPr>
  </w:style>
  <w:style w:type="paragraph" w:styleId="22">
    <w:name w:val="toc 2"/>
    <w:basedOn w:val="a"/>
    <w:next w:val="a"/>
    <w:autoRedefine/>
    <w:uiPriority w:val="39"/>
    <w:unhideWhenUsed/>
    <w:rsid w:val="002A3BED"/>
    <w:pPr>
      <w:tabs>
        <w:tab w:val="left" w:pos="851"/>
        <w:tab w:val="right" w:leader="dot" w:pos="9356"/>
      </w:tabs>
      <w:ind w:left="426"/>
    </w:pPr>
    <w:rPr>
      <w:b/>
    </w:rPr>
  </w:style>
  <w:style w:type="paragraph" w:styleId="32">
    <w:name w:val="toc 3"/>
    <w:basedOn w:val="a"/>
    <w:next w:val="a"/>
    <w:autoRedefine/>
    <w:uiPriority w:val="39"/>
    <w:unhideWhenUsed/>
    <w:rsid w:val="007A62AC"/>
    <w:pPr>
      <w:spacing w:after="100"/>
      <w:ind w:left="440"/>
    </w:pPr>
  </w:style>
  <w:style w:type="paragraph" w:styleId="aa">
    <w:name w:val="Balloon Text"/>
    <w:basedOn w:val="a"/>
    <w:link w:val="ab"/>
    <w:uiPriority w:val="99"/>
    <w:semiHidden/>
    <w:unhideWhenUsed/>
    <w:rsid w:val="00775B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5BB3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footnote text"/>
    <w:basedOn w:val="a"/>
    <w:link w:val="ad"/>
    <w:uiPriority w:val="99"/>
    <w:unhideWhenUsed/>
    <w:rsid w:val="007305B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7305BD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e">
    <w:name w:val="Emphasis"/>
    <w:basedOn w:val="a0"/>
    <w:uiPriority w:val="20"/>
    <w:qFormat/>
    <w:rsid w:val="004841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asuo.arbitr.ru/-%20&#1047;&#1072;&#1075;&#1083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fbr.ru/pics/22394ref/file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rsach37.com/antiplagia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" TargetMode="External"/><Relationship Id="rId10" Type="http://schemas.openxmlformats.org/officeDocument/2006/relationships/hyperlink" Target="https://kursach37.com/kak-napisat-kursovuyu-rabotu-samostoyatelno-obrazec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ugolovnyi-expert.com/dopros-nesovershennoletnego-svidetel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F4D8B-1FDD-412D-B729-E2B63F781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41</Pages>
  <Words>9274</Words>
  <Characters>52868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Relaxun</dc:creator>
  <cp:lastModifiedBy>Светлана Горева</cp:lastModifiedBy>
  <cp:revision>33</cp:revision>
  <cp:lastPrinted>2023-12-15T13:35:00Z</cp:lastPrinted>
  <dcterms:created xsi:type="dcterms:W3CDTF">2022-06-23T10:21:00Z</dcterms:created>
  <dcterms:modified xsi:type="dcterms:W3CDTF">2023-12-15T13:42:00Z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2021-07-05T00:00:00Z</vt:filetime>
  </property>
</Properties>
</file>